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1725A" w14:textId="0304CB33" w:rsidR="001208D7" w:rsidRPr="001208D7" w:rsidRDefault="00A70C7B" w:rsidP="00261C7E">
      <w:pPr>
        <w:pStyle w:val="Rubrik"/>
        <w:spacing w:after="240"/>
        <w:rPr>
          <w:rFonts w:ascii="Arial" w:hAnsi="Arial" w:cs="Arial"/>
          <w:color w:val="auto"/>
        </w:rPr>
      </w:pPr>
      <w:r w:rsidRPr="001208D7">
        <w:rPr>
          <w:rFonts w:ascii="Arial" w:hAnsi="Arial" w:cs="Arial"/>
          <w:color w:val="auto"/>
        </w:rPr>
        <w:t>What is a simple USP?</w:t>
      </w:r>
    </w:p>
    <w:p w14:paraId="53E93A38" w14:textId="21CBF3EC" w:rsidR="0073729F" w:rsidRPr="001208D7" w:rsidRDefault="007E15E2" w:rsidP="00F47550">
      <w:pPr>
        <w:rPr>
          <w:color w:val="auto"/>
        </w:rPr>
      </w:pPr>
      <w:r w:rsidRPr="001208D7">
        <w:rPr>
          <w:color w:val="auto"/>
        </w:rPr>
        <w:t>Imagine that you want to buy a pair of mittens. All these</w:t>
      </w:r>
      <w:r w:rsidR="00036B2D" w:rsidRPr="001208D7">
        <w:rPr>
          <w:color w:val="auto"/>
          <w:lang w:val="en-US"/>
        </w:rPr>
        <w:t xml:space="preserve"> </w:t>
      </w:r>
      <w:r w:rsidR="00D6723B" w:rsidRPr="001208D7">
        <w:rPr>
          <w:color w:val="auto"/>
        </w:rPr>
        <w:t>shop</w:t>
      </w:r>
      <w:r w:rsidR="005B7043" w:rsidRPr="001208D7">
        <w:rPr>
          <w:color w:val="auto"/>
        </w:rPr>
        <w:t>s</w:t>
      </w:r>
      <w:r w:rsidR="00261C7E">
        <w:rPr>
          <w:color w:val="auto"/>
        </w:rPr>
        <w:t xml:space="preserve"> sell mittens.</w:t>
      </w:r>
      <w:r w:rsidRPr="001208D7">
        <w:rPr>
          <w:color w:val="auto"/>
        </w:rPr>
        <w:t xml:space="preserve"> </w:t>
      </w:r>
      <w:r w:rsidR="00261C7E">
        <w:rPr>
          <w:color w:val="auto"/>
        </w:rPr>
        <w:t>T</w:t>
      </w:r>
      <w:r w:rsidRPr="001208D7">
        <w:rPr>
          <w:color w:val="auto"/>
        </w:rPr>
        <w:t xml:space="preserve">heir products seem to be all alike, which one will you </w:t>
      </w:r>
      <w:proofErr w:type="gramStart"/>
      <w:r w:rsidRPr="001208D7">
        <w:rPr>
          <w:color w:val="auto"/>
        </w:rPr>
        <w:t>choose?</w:t>
      </w:r>
      <w:proofErr w:type="gramEnd"/>
      <w:r w:rsidRPr="001208D7">
        <w:rPr>
          <w:color w:val="auto"/>
        </w:rPr>
        <w:t xml:space="preserve"> The cheapest one, of course. </w:t>
      </w:r>
      <w:r w:rsidR="008D72BC" w:rsidRPr="001208D7">
        <w:rPr>
          <w:color w:val="auto"/>
        </w:rPr>
        <w:t xml:space="preserve">When </w:t>
      </w:r>
      <w:proofErr w:type="gramStart"/>
      <w:r w:rsidR="008D72BC" w:rsidRPr="001208D7">
        <w:rPr>
          <w:color w:val="auto"/>
        </w:rPr>
        <w:t>they’re</w:t>
      </w:r>
      <w:proofErr w:type="gramEnd"/>
      <w:r w:rsidR="008D72BC" w:rsidRPr="001208D7">
        <w:rPr>
          <w:color w:val="auto"/>
        </w:rPr>
        <w:t xml:space="preserve"> all alike, you go for the price. </w:t>
      </w:r>
    </w:p>
    <w:p w14:paraId="5E5166E4" w14:textId="2C7B8077" w:rsidR="007E15E2" w:rsidRPr="001208D7" w:rsidRDefault="007E15E2" w:rsidP="00F47550">
      <w:pPr>
        <w:rPr>
          <w:color w:val="auto"/>
        </w:rPr>
      </w:pPr>
      <w:proofErr w:type="gramStart"/>
      <w:r w:rsidRPr="001208D7">
        <w:rPr>
          <w:color w:val="auto"/>
        </w:rPr>
        <w:t>Here’s</w:t>
      </w:r>
      <w:proofErr w:type="gramEnd"/>
      <w:r w:rsidRPr="001208D7">
        <w:rPr>
          <w:color w:val="auto"/>
        </w:rPr>
        <w:t xml:space="preserve"> a new </w:t>
      </w:r>
      <w:r w:rsidR="00D6723B" w:rsidRPr="001208D7">
        <w:rPr>
          <w:color w:val="auto"/>
        </w:rPr>
        <w:t>shop</w:t>
      </w:r>
      <w:r w:rsidRPr="001208D7">
        <w:rPr>
          <w:color w:val="auto"/>
        </w:rPr>
        <w:t xml:space="preserve">. Mittens in five colors! </w:t>
      </w:r>
      <w:r w:rsidR="00261C7E">
        <w:rPr>
          <w:color w:val="auto"/>
        </w:rPr>
        <w:t>M</w:t>
      </w:r>
      <w:r w:rsidRPr="001208D7">
        <w:rPr>
          <w:color w:val="auto"/>
        </w:rPr>
        <w:t>ore expensive, but</w:t>
      </w:r>
      <w:r w:rsidR="00261C7E">
        <w:rPr>
          <w:color w:val="auto"/>
        </w:rPr>
        <w:t xml:space="preserve"> come one, five colours! </w:t>
      </w:r>
      <w:proofErr w:type="gramStart"/>
      <w:r w:rsidR="00261C7E">
        <w:rPr>
          <w:color w:val="auto"/>
        </w:rPr>
        <w:t>Isn’t that awesome?</w:t>
      </w:r>
      <w:proofErr w:type="gramEnd"/>
      <w:r w:rsidR="00261C7E">
        <w:rPr>
          <w:color w:val="auto"/>
        </w:rPr>
        <w:t xml:space="preserve"> </w:t>
      </w:r>
      <w:proofErr w:type="gramStart"/>
      <w:r w:rsidR="00261C7E">
        <w:rPr>
          <w:color w:val="auto"/>
        </w:rPr>
        <w:t>And</w:t>
      </w:r>
      <w:proofErr w:type="gramEnd"/>
      <w:r w:rsidR="00261C7E">
        <w:rPr>
          <w:color w:val="auto"/>
        </w:rPr>
        <w:t xml:space="preserve"> s</w:t>
      </w:r>
      <w:r w:rsidRPr="001208D7">
        <w:rPr>
          <w:color w:val="auto"/>
        </w:rPr>
        <w:t xml:space="preserve">uddenly the price is less important. </w:t>
      </w:r>
    </w:p>
    <w:p w14:paraId="60959F4B" w14:textId="1CEBFCD8" w:rsidR="00D6723B" w:rsidRPr="001208D7" w:rsidRDefault="007E15E2" w:rsidP="00F47550">
      <w:pPr>
        <w:rPr>
          <w:color w:val="auto"/>
        </w:rPr>
      </w:pPr>
      <w:r w:rsidRPr="001208D7">
        <w:rPr>
          <w:color w:val="auto"/>
        </w:rPr>
        <w:t xml:space="preserve">The new </w:t>
      </w:r>
      <w:r w:rsidR="00D6723B" w:rsidRPr="001208D7">
        <w:rPr>
          <w:color w:val="auto"/>
        </w:rPr>
        <w:t>shop</w:t>
      </w:r>
      <w:r w:rsidRPr="001208D7">
        <w:rPr>
          <w:color w:val="auto"/>
        </w:rPr>
        <w:t xml:space="preserve"> has a USP, a </w:t>
      </w:r>
      <w:r w:rsidRPr="00261C7E">
        <w:rPr>
          <w:i/>
          <w:color w:val="auto"/>
        </w:rPr>
        <w:t>Unique Selling Point</w:t>
      </w:r>
      <w:r w:rsidR="00D6723B" w:rsidRPr="001208D7">
        <w:rPr>
          <w:color w:val="auto"/>
        </w:rPr>
        <w:t xml:space="preserve">; </w:t>
      </w:r>
      <w:r w:rsidR="00D6723B" w:rsidRPr="001208D7">
        <w:rPr>
          <w:b/>
          <w:bCs/>
          <w:color w:val="auto"/>
        </w:rPr>
        <w:t>unique</w:t>
      </w:r>
      <w:r w:rsidR="00D6723B" w:rsidRPr="001208D7">
        <w:rPr>
          <w:color w:val="auto"/>
        </w:rPr>
        <w:t xml:space="preserve"> because the </w:t>
      </w:r>
      <w:r w:rsidRPr="001208D7">
        <w:rPr>
          <w:color w:val="auto"/>
        </w:rPr>
        <w:t xml:space="preserve">other </w:t>
      </w:r>
      <w:r w:rsidR="00D6723B" w:rsidRPr="001208D7">
        <w:rPr>
          <w:color w:val="auto"/>
        </w:rPr>
        <w:t>shops</w:t>
      </w:r>
      <w:r w:rsidRPr="001208D7">
        <w:rPr>
          <w:color w:val="auto"/>
        </w:rPr>
        <w:t xml:space="preserve"> </w:t>
      </w:r>
      <w:proofErr w:type="gramStart"/>
      <w:r w:rsidR="00D6723B" w:rsidRPr="001208D7">
        <w:rPr>
          <w:color w:val="auto"/>
        </w:rPr>
        <w:t>don’t</w:t>
      </w:r>
      <w:proofErr w:type="gramEnd"/>
      <w:r w:rsidR="00D6723B" w:rsidRPr="001208D7">
        <w:rPr>
          <w:color w:val="auto"/>
        </w:rPr>
        <w:t xml:space="preserve"> have it</w:t>
      </w:r>
      <w:r w:rsidR="00AD718B" w:rsidRPr="001208D7">
        <w:rPr>
          <w:color w:val="auto"/>
        </w:rPr>
        <w:t xml:space="preserve"> and</w:t>
      </w:r>
      <w:r w:rsidR="00D6723B" w:rsidRPr="001208D7">
        <w:rPr>
          <w:color w:val="auto"/>
        </w:rPr>
        <w:t xml:space="preserve"> a</w:t>
      </w:r>
      <w:r w:rsidRPr="001208D7">
        <w:rPr>
          <w:color w:val="auto"/>
        </w:rPr>
        <w:t xml:space="preserve"> </w:t>
      </w:r>
      <w:r w:rsidR="00D6723B" w:rsidRPr="001208D7">
        <w:rPr>
          <w:b/>
          <w:bCs/>
          <w:color w:val="auto"/>
        </w:rPr>
        <w:t>selling point</w:t>
      </w:r>
      <w:r w:rsidR="00D6723B" w:rsidRPr="001208D7">
        <w:rPr>
          <w:color w:val="auto"/>
        </w:rPr>
        <w:t xml:space="preserve"> because it is </w:t>
      </w:r>
      <w:r w:rsidR="005B7043" w:rsidRPr="001208D7">
        <w:rPr>
          <w:color w:val="auto"/>
        </w:rPr>
        <w:t>a benefit</w:t>
      </w:r>
      <w:r w:rsidR="00D6723B" w:rsidRPr="001208D7">
        <w:rPr>
          <w:color w:val="auto"/>
        </w:rPr>
        <w:t xml:space="preserve"> to customers. This is important, so </w:t>
      </w:r>
      <w:proofErr w:type="gramStart"/>
      <w:r w:rsidR="00D6723B" w:rsidRPr="001208D7">
        <w:rPr>
          <w:color w:val="auto"/>
        </w:rPr>
        <w:t>I’ll</w:t>
      </w:r>
      <w:proofErr w:type="gramEnd"/>
      <w:r w:rsidR="00D6723B" w:rsidRPr="001208D7">
        <w:rPr>
          <w:color w:val="auto"/>
        </w:rPr>
        <w:t xml:space="preserve"> take it again: A</w:t>
      </w:r>
      <w:r w:rsidR="00535BEC" w:rsidRPr="001208D7">
        <w:rPr>
          <w:color w:val="auto"/>
        </w:rPr>
        <w:t xml:space="preserve"> USP is a</w:t>
      </w:r>
      <w:r w:rsidR="00D6723B" w:rsidRPr="001208D7">
        <w:rPr>
          <w:color w:val="auto"/>
        </w:rPr>
        <w:t xml:space="preserve"> customer benefit that the competition can’t deliver. </w:t>
      </w:r>
      <w:r w:rsidR="00535BEC" w:rsidRPr="001208D7">
        <w:rPr>
          <w:color w:val="auto"/>
        </w:rPr>
        <w:t>Everyone wants a USP.</w:t>
      </w:r>
    </w:p>
    <w:p w14:paraId="30FCC629" w14:textId="7FAD887C" w:rsidR="00535BEC" w:rsidRPr="001208D7" w:rsidRDefault="00535BEC" w:rsidP="00F47550">
      <w:pPr>
        <w:rPr>
          <w:color w:val="auto"/>
        </w:rPr>
      </w:pPr>
      <w:r w:rsidRPr="001208D7">
        <w:rPr>
          <w:color w:val="auto"/>
        </w:rPr>
        <w:t xml:space="preserve">A USP is obviously good for the shop because they will sell more, </w:t>
      </w:r>
      <w:r w:rsidR="005B7043" w:rsidRPr="001208D7">
        <w:rPr>
          <w:color w:val="auto"/>
        </w:rPr>
        <w:t xml:space="preserve">and </w:t>
      </w:r>
      <w:r w:rsidRPr="001208D7">
        <w:rPr>
          <w:color w:val="auto"/>
        </w:rPr>
        <w:t>their customers will focus less on price and be more loyal. It is also good for customers because they get more alternatives to cho</w:t>
      </w:r>
      <w:r w:rsidR="005B7043" w:rsidRPr="001208D7">
        <w:rPr>
          <w:color w:val="auto"/>
        </w:rPr>
        <w:t>o</w:t>
      </w:r>
      <w:r w:rsidRPr="001208D7">
        <w:rPr>
          <w:color w:val="auto"/>
        </w:rPr>
        <w:t xml:space="preserve">se from, and when one shop has a USP, the other shops will work hard </w:t>
      </w:r>
      <w:proofErr w:type="gramStart"/>
      <w:r w:rsidRPr="001208D7">
        <w:rPr>
          <w:color w:val="auto"/>
        </w:rPr>
        <w:t xml:space="preserve">to </w:t>
      </w:r>
      <w:r w:rsidR="005B7043" w:rsidRPr="001208D7">
        <w:rPr>
          <w:color w:val="auto"/>
        </w:rPr>
        <w:t xml:space="preserve">also </w:t>
      </w:r>
      <w:r w:rsidRPr="001208D7">
        <w:rPr>
          <w:color w:val="auto"/>
        </w:rPr>
        <w:t>improve</w:t>
      </w:r>
      <w:proofErr w:type="gramEnd"/>
      <w:r w:rsidRPr="001208D7">
        <w:rPr>
          <w:color w:val="auto"/>
        </w:rPr>
        <w:t xml:space="preserve"> </w:t>
      </w:r>
      <w:r w:rsidR="00F12199" w:rsidRPr="00F50A04">
        <w:rPr>
          <w:i/>
          <w:color w:val="auto"/>
        </w:rPr>
        <w:t>their</w:t>
      </w:r>
      <w:r w:rsidRPr="001208D7">
        <w:rPr>
          <w:color w:val="auto"/>
        </w:rPr>
        <w:t xml:space="preserve"> offer</w:t>
      </w:r>
      <w:r w:rsidR="00F12199" w:rsidRPr="001208D7">
        <w:rPr>
          <w:color w:val="auto"/>
        </w:rPr>
        <w:t xml:space="preserve">s, which creates even more </w:t>
      </w:r>
      <w:r w:rsidR="005B7043" w:rsidRPr="001208D7">
        <w:rPr>
          <w:color w:val="auto"/>
        </w:rPr>
        <w:t>value for customers</w:t>
      </w:r>
      <w:r w:rsidRPr="001208D7">
        <w:rPr>
          <w:color w:val="auto"/>
        </w:rPr>
        <w:t>.</w:t>
      </w:r>
      <w:r w:rsidR="00F12199" w:rsidRPr="001208D7">
        <w:rPr>
          <w:color w:val="auto"/>
        </w:rPr>
        <w:t xml:space="preserve"> </w:t>
      </w:r>
      <w:r w:rsidRPr="001208D7">
        <w:rPr>
          <w:color w:val="auto"/>
        </w:rPr>
        <w:t xml:space="preserve"> </w:t>
      </w:r>
    </w:p>
    <w:p w14:paraId="5CFFC072" w14:textId="3F59F11C" w:rsidR="00F12199" w:rsidRPr="001208D7" w:rsidRDefault="00F12199" w:rsidP="00F47550">
      <w:pPr>
        <w:rPr>
          <w:color w:val="auto"/>
        </w:rPr>
      </w:pPr>
      <w:r w:rsidRPr="001208D7">
        <w:rPr>
          <w:color w:val="auto"/>
        </w:rPr>
        <w:t xml:space="preserve">A simple USP is easy to communicate – everyone will remember </w:t>
      </w:r>
      <w:proofErr w:type="gramStart"/>
      <w:r w:rsidRPr="001208D7">
        <w:rPr>
          <w:color w:val="auto"/>
        </w:rPr>
        <w:t xml:space="preserve">the shop </w:t>
      </w:r>
      <w:r w:rsidR="001D6778" w:rsidRPr="00F50A04">
        <w:rPr>
          <w:i/>
          <w:color w:val="auto"/>
        </w:rPr>
        <w:t>FIVE</w:t>
      </w:r>
      <w:r w:rsidR="001D6778" w:rsidRPr="001208D7">
        <w:rPr>
          <w:color w:val="auto"/>
        </w:rPr>
        <w:t xml:space="preserve"> and why they bought mittens there</w:t>
      </w:r>
      <w:proofErr w:type="gramEnd"/>
      <w:r w:rsidR="001D6778" w:rsidRPr="001208D7">
        <w:rPr>
          <w:color w:val="auto"/>
        </w:rPr>
        <w:t xml:space="preserve">. </w:t>
      </w:r>
    </w:p>
    <w:p w14:paraId="4CBF0893" w14:textId="762AC111" w:rsidR="007E15E2" w:rsidRPr="001208D7" w:rsidRDefault="00535BEC" w:rsidP="00F47550">
      <w:pPr>
        <w:rPr>
          <w:color w:val="auto"/>
        </w:rPr>
      </w:pPr>
      <w:proofErr w:type="gramStart"/>
      <w:r w:rsidRPr="001208D7">
        <w:rPr>
          <w:color w:val="auto"/>
        </w:rPr>
        <w:t>So</w:t>
      </w:r>
      <w:proofErr w:type="gramEnd"/>
      <w:r w:rsidRPr="001208D7">
        <w:rPr>
          <w:color w:val="auto"/>
        </w:rPr>
        <w:t>,</w:t>
      </w:r>
      <w:r w:rsidR="00E824B3" w:rsidRPr="001208D7">
        <w:rPr>
          <w:color w:val="auto"/>
        </w:rPr>
        <w:t xml:space="preserve"> </w:t>
      </w:r>
      <w:r w:rsidRPr="001208D7">
        <w:rPr>
          <w:color w:val="auto"/>
        </w:rPr>
        <w:t>USPs are great</w:t>
      </w:r>
      <w:r w:rsidR="00E824B3" w:rsidRPr="001208D7">
        <w:rPr>
          <w:color w:val="auto"/>
        </w:rPr>
        <w:t xml:space="preserve">! </w:t>
      </w:r>
      <w:proofErr w:type="gramStart"/>
      <w:r w:rsidRPr="001208D7">
        <w:rPr>
          <w:color w:val="auto"/>
        </w:rPr>
        <w:t>But</w:t>
      </w:r>
      <w:proofErr w:type="gramEnd"/>
      <w:r w:rsidR="00E824B3" w:rsidRPr="001208D7">
        <w:rPr>
          <w:color w:val="auto"/>
        </w:rPr>
        <w:t xml:space="preserve">… </w:t>
      </w:r>
      <w:r w:rsidR="00CB229C" w:rsidRPr="001208D7">
        <w:rPr>
          <w:color w:val="auto"/>
        </w:rPr>
        <w:t>it’s not quite so</w:t>
      </w:r>
      <w:r w:rsidR="00E824B3" w:rsidRPr="001208D7">
        <w:rPr>
          <w:color w:val="auto"/>
        </w:rPr>
        <w:t xml:space="preserve"> easy. </w:t>
      </w:r>
    </w:p>
    <w:p w14:paraId="37BA2F6B" w14:textId="278C9E07" w:rsidR="00BA6649" w:rsidRPr="001208D7" w:rsidRDefault="00BA6649" w:rsidP="00BA6649">
      <w:pPr>
        <w:rPr>
          <w:color w:val="auto"/>
        </w:rPr>
      </w:pPr>
      <w:r w:rsidRPr="001208D7">
        <w:rPr>
          <w:color w:val="auto"/>
        </w:rPr>
        <w:t>A</w:t>
      </w:r>
      <w:r w:rsidR="00E824B3" w:rsidRPr="001208D7">
        <w:rPr>
          <w:color w:val="auto"/>
        </w:rPr>
        <w:t xml:space="preserve"> simple USP </w:t>
      </w:r>
      <w:r w:rsidRPr="001208D7">
        <w:rPr>
          <w:color w:val="auto"/>
        </w:rPr>
        <w:t xml:space="preserve">is usually </w:t>
      </w:r>
      <w:r w:rsidR="00E824B3" w:rsidRPr="001208D7">
        <w:rPr>
          <w:color w:val="auto"/>
        </w:rPr>
        <w:t xml:space="preserve">simple to </w:t>
      </w:r>
      <w:r w:rsidR="00E824B3" w:rsidRPr="00F50A04">
        <w:rPr>
          <w:b/>
          <w:color w:val="auto"/>
        </w:rPr>
        <w:t>copy</w:t>
      </w:r>
      <w:r w:rsidR="00E824B3" w:rsidRPr="001208D7">
        <w:rPr>
          <w:color w:val="auto"/>
        </w:rPr>
        <w:t xml:space="preserve">. </w:t>
      </w:r>
      <w:proofErr w:type="gramStart"/>
      <w:r w:rsidR="00E824B3" w:rsidRPr="001208D7">
        <w:rPr>
          <w:color w:val="auto"/>
        </w:rPr>
        <w:t>And</w:t>
      </w:r>
      <w:proofErr w:type="gramEnd"/>
      <w:r w:rsidR="00E824B3" w:rsidRPr="001208D7">
        <w:rPr>
          <w:color w:val="auto"/>
        </w:rPr>
        <w:t xml:space="preserve"> as soon as the copies turn up, </w:t>
      </w:r>
      <w:r w:rsidR="00C3118D" w:rsidRPr="001208D7">
        <w:rPr>
          <w:color w:val="auto"/>
        </w:rPr>
        <w:t>everyone is</w:t>
      </w:r>
      <w:r w:rsidR="00E824B3" w:rsidRPr="001208D7">
        <w:rPr>
          <w:color w:val="auto"/>
        </w:rPr>
        <w:t xml:space="preserve"> back to where </w:t>
      </w:r>
      <w:r w:rsidR="00C3118D" w:rsidRPr="001208D7">
        <w:rPr>
          <w:color w:val="auto"/>
        </w:rPr>
        <w:t>they</w:t>
      </w:r>
      <w:r w:rsidR="00E824B3" w:rsidRPr="001208D7">
        <w:rPr>
          <w:color w:val="auto"/>
        </w:rPr>
        <w:t xml:space="preserve"> started with a price race to the bottom. </w:t>
      </w:r>
    </w:p>
    <w:p w14:paraId="2981159C" w14:textId="383AD764" w:rsidR="00110146" w:rsidRPr="001208D7" w:rsidRDefault="00C3118D" w:rsidP="00110146">
      <w:pPr>
        <w:rPr>
          <w:color w:val="auto"/>
        </w:rPr>
      </w:pPr>
      <w:r w:rsidRPr="001208D7">
        <w:rPr>
          <w:color w:val="auto"/>
        </w:rPr>
        <w:t>For us at NCAB</w:t>
      </w:r>
      <w:r w:rsidR="00110146" w:rsidRPr="001208D7">
        <w:rPr>
          <w:color w:val="auto"/>
        </w:rPr>
        <w:t xml:space="preserve">, our competitors come in very different shapes. </w:t>
      </w:r>
      <w:r w:rsidRPr="001208D7">
        <w:rPr>
          <w:color w:val="auto"/>
        </w:rPr>
        <w:t>Having our own staff in factories</w:t>
      </w:r>
      <w:r w:rsidR="00110146" w:rsidRPr="001208D7">
        <w:rPr>
          <w:color w:val="auto"/>
        </w:rPr>
        <w:t xml:space="preserve"> </w:t>
      </w:r>
      <w:r w:rsidR="00F12199" w:rsidRPr="001208D7">
        <w:rPr>
          <w:color w:val="auto"/>
        </w:rPr>
        <w:t>can be unique compared to traders</w:t>
      </w:r>
      <w:r w:rsidR="00CB229C" w:rsidRPr="001208D7">
        <w:rPr>
          <w:color w:val="auto"/>
        </w:rPr>
        <w:t>,</w:t>
      </w:r>
      <w:r w:rsidR="00110146" w:rsidRPr="001208D7">
        <w:rPr>
          <w:color w:val="auto"/>
        </w:rPr>
        <w:t xml:space="preserve"> but not compared to factories. Our local </w:t>
      </w:r>
      <w:r w:rsidR="009F0DA2" w:rsidRPr="001208D7">
        <w:rPr>
          <w:color w:val="auto"/>
        </w:rPr>
        <w:t>sale office</w:t>
      </w:r>
      <w:r w:rsidR="00110146" w:rsidRPr="001208D7">
        <w:rPr>
          <w:color w:val="auto"/>
        </w:rPr>
        <w:t xml:space="preserve"> is</w:t>
      </w:r>
      <w:r w:rsidR="009F0DA2" w:rsidRPr="001208D7">
        <w:rPr>
          <w:color w:val="auto"/>
        </w:rPr>
        <w:t xml:space="preserve"> </w:t>
      </w:r>
      <w:r w:rsidR="00110146" w:rsidRPr="001208D7">
        <w:rPr>
          <w:color w:val="auto"/>
        </w:rPr>
        <w:t xml:space="preserve">unique compared to factories, but not compared to traders. </w:t>
      </w:r>
    </w:p>
    <w:p w14:paraId="63777C9D" w14:textId="05CCAFDF" w:rsidR="00BA6649" w:rsidRPr="001208D7" w:rsidRDefault="00BA6649" w:rsidP="00BA6649">
      <w:pPr>
        <w:rPr>
          <w:color w:val="auto"/>
        </w:rPr>
      </w:pPr>
      <w:proofErr w:type="gramStart"/>
      <w:r w:rsidRPr="001208D7">
        <w:rPr>
          <w:color w:val="auto"/>
        </w:rPr>
        <w:t>And</w:t>
      </w:r>
      <w:proofErr w:type="gramEnd"/>
      <w:r w:rsidR="00E824B3" w:rsidRPr="001208D7">
        <w:rPr>
          <w:color w:val="auto"/>
        </w:rPr>
        <w:t xml:space="preserve"> </w:t>
      </w:r>
      <w:r w:rsidRPr="001208D7">
        <w:rPr>
          <w:color w:val="auto"/>
        </w:rPr>
        <w:t>PCBs are definitely more complicated than mittens. It would be hard to find a simple feature</w:t>
      </w:r>
      <w:r w:rsidR="00CB229C" w:rsidRPr="001208D7">
        <w:rPr>
          <w:color w:val="auto"/>
        </w:rPr>
        <w:t xml:space="preserve"> that benefits</w:t>
      </w:r>
      <w:r w:rsidRPr="001208D7">
        <w:rPr>
          <w:color w:val="auto"/>
        </w:rPr>
        <w:t xml:space="preserve"> </w:t>
      </w:r>
      <w:r w:rsidRPr="001208D7">
        <w:rPr>
          <w:b/>
          <w:bCs/>
          <w:color w:val="auto"/>
        </w:rPr>
        <w:t>all</w:t>
      </w:r>
      <w:r w:rsidRPr="001208D7">
        <w:rPr>
          <w:color w:val="auto"/>
        </w:rPr>
        <w:t xml:space="preserve"> our very different customers</w:t>
      </w:r>
      <w:r w:rsidR="00110146" w:rsidRPr="001208D7">
        <w:rPr>
          <w:color w:val="auto"/>
        </w:rPr>
        <w:t xml:space="preserve">. </w:t>
      </w:r>
    </w:p>
    <w:p w14:paraId="45C9C86D" w14:textId="0B3B189F" w:rsidR="00E824B3" w:rsidRPr="001208D7" w:rsidRDefault="00F01E92" w:rsidP="00F47550">
      <w:pPr>
        <w:rPr>
          <w:color w:val="auto"/>
        </w:rPr>
      </w:pPr>
      <w:proofErr w:type="gramStart"/>
      <w:r w:rsidRPr="001208D7">
        <w:rPr>
          <w:color w:val="auto"/>
        </w:rPr>
        <w:t>So</w:t>
      </w:r>
      <w:proofErr w:type="gramEnd"/>
      <w:r w:rsidRPr="001208D7">
        <w:rPr>
          <w:color w:val="auto"/>
        </w:rPr>
        <w:t xml:space="preserve">, we need another plan. </w:t>
      </w:r>
      <w:r w:rsidR="00F12199" w:rsidRPr="001208D7">
        <w:rPr>
          <w:color w:val="auto"/>
        </w:rPr>
        <w:t>To be explained</w:t>
      </w:r>
      <w:r w:rsidRPr="001208D7">
        <w:rPr>
          <w:color w:val="auto"/>
        </w:rPr>
        <w:t xml:space="preserve"> in the next lesson.</w:t>
      </w:r>
    </w:p>
    <w:p w14:paraId="7F2445A3" w14:textId="77777777" w:rsidR="00491F84" w:rsidRPr="001208D7" w:rsidRDefault="00491F84">
      <w:pPr>
        <w:spacing w:after="160" w:afterAutospacing="0" w:line="259" w:lineRule="auto"/>
        <w:rPr>
          <w:rFonts w:eastAsiaTheme="majorEastAsia"/>
          <w:color w:val="auto"/>
          <w:spacing w:val="-10"/>
          <w:kern w:val="28"/>
          <w:sz w:val="56"/>
          <w:szCs w:val="56"/>
        </w:rPr>
      </w:pPr>
      <w:r w:rsidRPr="001208D7">
        <w:rPr>
          <w:color w:val="auto"/>
        </w:rPr>
        <w:br w:type="page"/>
      </w:r>
    </w:p>
    <w:p w14:paraId="41B2B8E3" w14:textId="48482515" w:rsidR="001208D7" w:rsidRPr="001208D7" w:rsidRDefault="00156ECC" w:rsidP="00261C7E">
      <w:pPr>
        <w:pStyle w:val="Rubrik"/>
        <w:spacing w:before="240" w:after="240"/>
        <w:rPr>
          <w:rFonts w:ascii="Arial" w:hAnsi="Arial" w:cs="Arial"/>
          <w:color w:val="auto"/>
        </w:rPr>
      </w:pPr>
      <w:r w:rsidRPr="001208D7">
        <w:rPr>
          <w:rFonts w:ascii="Arial" w:hAnsi="Arial" w:cs="Arial"/>
          <w:color w:val="auto"/>
        </w:rPr>
        <w:lastRenderedPageBreak/>
        <w:t>What is a combined USP?</w:t>
      </w:r>
    </w:p>
    <w:p w14:paraId="583F24A0" w14:textId="4D0486C3" w:rsidR="00CB229C" w:rsidRPr="001208D7" w:rsidRDefault="001D1F84" w:rsidP="00297939">
      <w:pPr>
        <w:rPr>
          <w:color w:val="auto"/>
        </w:rPr>
      </w:pPr>
      <w:r w:rsidRPr="001208D7">
        <w:rPr>
          <w:color w:val="auto"/>
        </w:rPr>
        <w:t>W</w:t>
      </w:r>
      <w:r w:rsidR="00CB229C" w:rsidRPr="001208D7">
        <w:rPr>
          <w:color w:val="auto"/>
        </w:rPr>
        <w:t xml:space="preserve">e want a USP that benefits our customers, is easy to communicate, and reduces the focus on price. </w:t>
      </w:r>
      <w:r w:rsidR="008C125D" w:rsidRPr="001208D7">
        <w:rPr>
          <w:color w:val="auto"/>
        </w:rPr>
        <w:t>Since, with PCBs,</w:t>
      </w:r>
      <w:r w:rsidR="00CB229C" w:rsidRPr="001208D7">
        <w:rPr>
          <w:color w:val="auto"/>
        </w:rPr>
        <w:t xml:space="preserve"> a simple USP is too hard to find and defend – we need a </w:t>
      </w:r>
      <w:r w:rsidR="00CB229C" w:rsidRPr="001208D7">
        <w:rPr>
          <w:b/>
          <w:bCs/>
          <w:color w:val="auto"/>
        </w:rPr>
        <w:t>combined</w:t>
      </w:r>
      <w:r w:rsidR="00CB229C" w:rsidRPr="001208D7">
        <w:rPr>
          <w:color w:val="auto"/>
        </w:rPr>
        <w:t xml:space="preserve"> USP.  </w:t>
      </w:r>
    </w:p>
    <w:p w14:paraId="37B8EE38" w14:textId="378D0435" w:rsidR="000E3771" w:rsidRPr="001208D7" w:rsidRDefault="00A86E61" w:rsidP="00A86E61">
      <w:pPr>
        <w:rPr>
          <w:color w:val="auto"/>
          <w:lang w:val="en-US"/>
        </w:rPr>
      </w:pPr>
      <w:r w:rsidRPr="001208D7">
        <w:rPr>
          <w:b/>
          <w:bCs/>
          <w:color w:val="auto"/>
          <w:lang w:val="en-US"/>
        </w:rPr>
        <w:t>Example:</w:t>
      </w:r>
      <w:r w:rsidRPr="001208D7">
        <w:rPr>
          <w:color w:val="auto"/>
          <w:lang w:val="en-US"/>
        </w:rPr>
        <w:t xml:space="preserve"> These hotels have a beautiful view; these </w:t>
      </w:r>
      <w:r w:rsidR="00C3118D" w:rsidRPr="001208D7">
        <w:rPr>
          <w:color w:val="auto"/>
          <w:lang w:val="en-US"/>
        </w:rPr>
        <w:t xml:space="preserve">hotels </w:t>
      </w:r>
      <w:r w:rsidRPr="001208D7">
        <w:rPr>
          <w:color w:val="auto"/>
          <w:lang w:val="en-US"/>
        </w:rPr>
        <w:t xml:space="preserve">have </w:t>
      </w:r>
      <w:r w:rsidR="00792EDE" w:rsidRPr="001208D7">
        <w:rPr>
          <w:color w:val="auto"/>
          <w:lang w:val="en-US"/>
        </w:rPr>
        <w:t>five-star</w:t>
      </w:r>
      <w:r w:rsidRPr="001208D7">
        <w:rPr>
          <w:color w:val="auto"/>
          <w:lang w:val="en-US"/>
        </w:rPr>
        <w:t xml:space="preserve"> restaurants, these have a gym. This</w:t>
      </w:r>
      <w:r w:rsidR="00AD718B" w:rsidRPr="001208D7">
        <w:rPr>
          <w:color w:val="auto"/>
          <w:lang w:val="en-US"/>
        </w:rPr>
        <w:t xml:space="preserve"> </w:t>
      </w:r>
      <w:r w:rsidRPr="001208D7">
        <w:rPr>
          <w:color w:val="auto"/>
          <w:lang w:val="en-US"/>
        </w:rPr>
        <w:t xml:space="preserve">is the only hotel that has all three, and </w:t>
      </w:r>
      <w:proofErr w:type="gramStart"/>
      <w:r w:rsidRPr="001208D7">
        <w:rPr>
          <w:color w:val="auto"/>
          <w:lang w:val="en-US"/>
        </w:rPr>
        <w:t>it’s</w:t>
      </w:r>
      <w:proofErr w:type="gramEnd"/>
      <w:r w:rsidRPr="001208D7">
        <w:rPr>
          <w:color w:val="auto"/>
          <w:lang w:val="en-US"/>
        </w:rPr>
        <w:t xml:space="preserve"> also the most expensive. Is it worth it? That depends on the customer. If the customer will not use the gym, maybe </w:t>
      </w:r>
      <w:r w:rsidRPr="001208D7">
        <w:rPr>
          <w:b/>
          <w:bCs/>
          <w:color w:val="auto"/>
          <w:lang w:val="en-US"/>
        </w:rPr>
        <w:t>this</w:t>
      </w:r>
      <w:r w:rsidRPr="001208D7">
        <w:rPr>
          <w:color w:val="auto"/>
          <w:lang w:val="en-US"/>
        </w:rPr>
        <w:t xml:space="preserve"> hotel provides better value for the price. </w:t>
      </w:r>
      <w:r w:rsidR="00347416" w:rsidRPr="001208D7">
        <w:rPr>
          <w:color w:val="auto"/>
          <w:lang w:val="en-US"/>
        </w:rPr>
        <w:t>T</w:t>
      </w:r>
      <w:r w:rsidRPr="001208D7">
        <w:rPr>
          <w:color w:val="auto"/>
          <w:lang w:val="en-US"/>
        </w:rPr>
        <w:t>his</w:t>
      </w:r>
      <w:r w:rsidR="00AD718B" w:rsidRPr="001208D7">
        <w:rPr>
          <w:color w:val="auto"/>
          <w:lang w:val="en-US"/>
        </w:rPr>
        <w:t xml:space="preserve"> </w:t>
      </w:r>
      <w:r w:rsidRPr="001208D7">
        <w:rPr>
          <w:color w:val="auto"/>
          <w:lang w:val="en-US"/>
        </w:rPr>
        <w:t xml:space="preserve">hotel then has a </w:t>
      </w:r>
      <w:r w:rsidRPr="009116F6">
        <w:rPr>
          <w:b/>
          <w:i/>
          <w:color w:val="auto"/>
          <w:lang w:val="en-US"/>
        </w:rPr>
        <w:t>combined USP</w:t>
      </w:r>
      <w:proofErr w:type="gramStart"/>
      <w:r w:rsidR="00347416" w:rsidRPr="001208D7">
        <w:rPr>
          <w:color w:val="auto"/>
          <w:lang w:val="en-US"/>
        </w:rPr>
        <w:t>;</w:t>
      </w:r>
      <w:proofErr w:type="gramEnd"/>
      <w:r w:rsidR="00347416" w:rsidRPr="001208D7">
        <w:rPr>
          <w:color w:val="auto"/>
          <w:lang w:val="en-US"/>
        </w:rPr>
        <w:t xml:space="preserve"> a combination of benefits and price. For the sportsperson who eats his own granola </w:t>
      </w:r>
      <w:r w:rsidR="008C125D" w:rsidRPr="001208D7">
        <w:rPr>
          <w:color w:val="auto"/>
          <w:lang w:val="en-US"/>
        </w:rPr>
        <w:t>in his</w:t>
      </w:r>
      <w:r w:rsidR="00347416" w:rsidRPr="001208D7">
        <w:rPr>
          <w:color w:val="auto"/>
          <w:lang w:val="en-US"/>
        </w:rPr>
        <w:t xml:space="preserve"> room, it would be crazy to pay extra for access to a good restaurant</w:t>
      </w:r>
      <w:r w:rsidRPr="001208D7">
        <w:rPr>
          <w:color w:val="auto"/>
          <w:lang w:val="en-US"/>
        </w:rPr>
        <w:t xml:space="preserve">. For the gym customer who very much </w:t>
      </w:r>
      <w:r w:rsidRPr="009116F6">
        <w:rPr>
          <w:bCs/>
          <w:i/>
          <w:color w:val="auto"/>
          <w:lang w:val="en-US"/>
        </w:rPr>
        <w:t>also</w:t>
      </w:r>
      <w:r w:rsidRPr="001208D7">
        <w:rPr>
          <w:color w:val="auto"/>
          <w:lang w:val="en-US"/>
        </w:rPr>
        <w:t xml:space="preserve"> wants the view and the food, </w:t>
      </w:r>
      <w:r w:rsidRPr="001208D7">
        <w:rPr>
          <w:b/>
          <w:bCs/>
          <w:color w:val="auto"/>
          <w:lang w:val="en-US"/>
        </w:rPr>
        <w:t>this</w:t>
      </w:r>
      <w:r w:rsidR="00AD718B" w:rsidRPr="001208D7">
        <w:rPr>
          <w:color w:val="auto"/>
          <w:lang w:val="en-US"/>
        </w:rPr>
        <w:t xml:space="preserve"> </w:t>
      </w:r>
      <w:r w:rsidRPr="001208D7">
        <w:rPr>
          <w:color w:val="auto"/>
          <w:lang w:val="en-US"/>
        </w:rPr>
        <w:t xml:space="preserve">hotel has </w:t>
      </w:r>
      <w:r w:rsidR="008C125D" w:rsidRPr="001208D7">
        <w:rPr>
          <w:color w:val="auto"/>
          <w:lang w:val="en-US"/>
        </w:rPr>
        <w:t xml:space="preserve">a </w:t>
      </w:r>
      <w:r w:rsidR="00C3118D" w:rsidRPr="001208D7">
        <w:rPr>
          <w:color w:val="auto"/>
          <w:lang w:val="en-US"/>
        </w:rPr>
        <w:t xml:space="preserve">combined </w:t>
      </w:r>
      <w:r w:rsidRPr="001208D7">
        <w:rPr>
          <w:color w:val="auto"/>
          <w:lang w:val="en-US"/>
        </w:rPr>
        <w:t xml:space="preserve">USP. </w:t>
      </w:r>
    </w:p>
    <w:p w14:paraId="6D56141F" w14:textId="37E737FA" w:rsidR="001D1F84" w:rsidRPr="001208D7" w:rsidRDefault="001D1F84" w:rsidP="00A86E61">
      <w:pPr>
        <w:rPr>
          <w:color w:val="auto"/>
          <w:lang w:val="en-US"/>
        </w:rPr>
      </w:pPr>
      <w:proofErr w:type="gramStart"/>
      <w:r w:rsidRPr="001208D7">
        <w:rPr>
          <w:color w:val="auto"/>
          <w:lang w:val="en-US"/>
        </w:rPr>
        <w:t>So</w:t>
      </w:r>
      <w:proofErr w:type="gramEnd"/>
      <w:r w:rsidRPr="001208D7">
        <w:rPr>
          <w:color w:val="auto"/>
          <w:lang w:val="en-US"/>
        </w:rPr>
        <w:t>, a</w:t>
      </w:r>
      <w:r w:rsidR="00347416" w:rsidRPr="001208D7">
        <w:rPr>
          <w:color w:val="auto"/>
          <w:lang w:val="en-US"/>
        </w:rPr>
        <w:t xml:space="preserve"> combined USP is </w:t>
      </w:r>
      <w:r w:rsidR="00347416" w:rsidRPr="001208D7">
        <w:rPr>
          <w:color w:val="auto"/>
        </w:rPr>
        <w:t xml:space="preserve">built </w:t>
      </w:r>
      <w:r w:rsidR="00BB2F67" w:rsidRPr="001208D7">
        <w:rPr>
          <w:color w:val="auto"/>
        </w:rPr>
        <w:t>from</w:t>
      </w:r>
      <w:r w:rsidR="00347416" w:rsidRPr="001208D7">
        <w:rPr>
          <w:color w:val="auto"/>
        </w:rPr>
        <w:t xml:space="preserve"> </w:t>
      </w:r>
      <w:r w:rsidR="00347416" w:rsidRPr="001208D7">
        <w:rPr>
          <w:color w:val="auto"/>
          <w:lang w:val="en-US"/>
        </w:rPr>
        <w:t>features</w:t>
      </w:r>
      <w:r w:rsidR="00BB2F67" w:rsidRPr="001208D7">
        <w:rPr>
          <w:color w:val="auto"/>
        </w:rPr>
        <w:t xml:space="preserve"> </w:t>
      </w:r>
      <w:r w:rsidR="00347416" w:rsidRPr="001208D7">
        <w:rPr>
          <w:color w:val="auto"/>
          <w:lang w:val="en-US"/>
        </w:rPr>
        <w:t>that benefit a specific customer.</w:t>
      </w:r>
    </w:p>
    <w:p w14:paraId="5CCC8FCA" w14:textId="6853C43C" w:rsidR="001D1F84" w:rsidRPr="001208D7" w:rsidRDefault="00347416" w:rsidP="00A86E61">
      <w:pPr>
        <w:rPr>
          <w:color w:val="auto"/>
        </w:rPr>
      </w:pPr>
      <w:r w:rsidRPr="001208D7">
        <w:rPr>
          <w:color w:val="auto"/>
        </w:rPr>
        <w:t xml:space="preserve">These </w:t>
      </w:r>
      <w:r w:rsidR="008C125D" w:rsidRPr="001208D7">
        <w:rPr>
          <w:color w:val="auto"/>
        </w:rPr>
        <w:t>features</w:t>
      </w:r>
      <w:r w:rsidRPr="001208D7">
        <w:rPr>
          <w:color w:val="auto"/>
        </w:rPr>
        <w:t xml:space="preserve"> can be </w:t>
      </w:r>
      <w:proofErr w:type="gramStart"/>
      <w:r w:rsidRPr="001208D7">
        <w:rPr>
          <w:b/>
          <w:bCs/>
          <w:color w:val="auto"/>
        </w:rPr>
        <w:t>more or less</w:t>
      </w:r>
      <w:r w:rsidRPr="001208D7">
        <w:rPr>
          <w:color w:val="auto"/>
        </w:rPr>
        <w:t xml:space="preserve"> unique</w:t>
      </w:r>
      <w:proofErr w:type="gramEnd"/>
      <w:r w:rsidRPr="001208D7">
        <w:rPr>
          <w:color w:val="auto"/>
        </w:rPr>
        <w:t xml:space="preserve"> – when you compare them </w:t>
      </w:r>
      <w:r w:rsidRPr="001208D7">
        <w:rPr>
          <w:b/>
          <w:bCs/>
          <w:color w:val="auto"/>
        </w:rPr>
        <w:t>one by one</w:t>
      </w:r>
      <w:r w:rsidRPr="001208D7">
        <w:rPr>
          <w:color w:val="auto"/>
        </w:rPr>
        <w:t xml:space="preserve"> to other suppliers. </w:t>
      </w:r>
      <w:proofErr w:type="gramStart"/>
      <w:r w:rsidRPr="001208D7">
        <w:rPr>
          <w:color w:val="auto"/>
        </w:rPr>
        <w:t>But</w:t>
      </w:r>
      <w:proofErr w:type="gramEnd"/>
      <w:r w:rsidRPr="001208D7">
        <w:rPr>
          <w:color w:val="auto"/>
        </w:rPr>
        <w:t xml:space="preserve"> if </w:t>
      </w:r>
      <w:r w:rsidR="008C125D" w:rsidRPr="001208D7">
        <w:rPr>
          <w:color w:val="auto"/>
        </w:rPr>
        <w:t>we</w:t>
      </w:r>
      <w:r w:rsidR="006808B2" w:rsidRPr="001208D7">
        <w:rPr>
          <w:color w:val="auto"/>
        </w:rPr>
        <w:t xml:space="preserve"> are</w:t>
      </w:r>
      <w:r w:rsidRPr="001208D7">
        <w:rPr>
          <w:color w:val="auto"/>
        </w:rPr>
        <w:t xml:space="preserve"> practically alone in being able to </w:t>
      </w:r>
      <w:r w:rsidRPr="001208D7">
        <w:rPr>
          <w:b/>
          <w:bCs/>
          <w:color w:val="auto"/>
        </w:rPr>
        <w:t>combine</w:t>
      </w:r>
      <w:r w:rsidRPr="001208D7">
        <w:rPr>
          <w:color w:val="auto"/>
        </w:rPr>
        <w:t xml:space="preserve"> </w:t>
      </w:r>
      <w:r w:rsidR="00BB2F67" w:rsidRPr="001208D7">
        <w:rPr>
          <w:color w:val="auto"/>
        </w:rPr>
        <w:t>them</w:t>
      </w:r>
      <w:r w:rsidRPr="001208D7">
        <w:rPr>
          <w:color w:val="auto"/>
        </w:rPr>
        <w:t xml:space="preserve"> in ways that customers appreciate, </w:t>
      </w:r>
      <w:r w:rsidR="008C125D" w:rsidRPr="009116F6">
        <w:rPr>
          <w:i/>
          <w:color w:val="auto"/>
        </w:rPr>
        <w:t>we</w:t>
      </w:r>
      <w:r w:rsidR="006808B2" w:rsidRPr="001208D7">
        <w:rPr>
          <w:color w:val="auto"/>
        </w:rPr>
        <w:t xml:space="preserve"> have</w:t>
      </w:r>
      <w:r w:rsidRPr="001208D7">
        <w:rPr>
          <w:color w:val="auto"/>
        </w:rPr>
        <w:t xml:space="preserve"> a combined USP.</w:t>
      </w:r>
      <w:r w:rsidR="001D1F84" w:rsidRPr="001208D7">
        <w:rPr>
          <w:color w:val="auto"/>
        </w:rPr>
        <w:t xml:space="preserve"> </w:t>
      </w:r>
    </w:p>
    <w:p w14:paraId="478FC1CE" w14:textId="47B33DB6" w:rsidR="00265FDB" w:rsidRPr="001208D7" w:rsidRDefault="00265FDB" w:rsidP="00265FDB">
      <w:pPr>
        <w:rPr>
          <w:color w:val="auto"/>
        </w:rPr>
      </w:pPr>
      <w:proofErr w:type="gramStart"/>
      <w:r w:rsidRPr="001208D7">
        <w:rPr>
          <w:color w:val="auto"/>
        </w:rPr>
        <w:t>I’m</w:t>
      </w:r>
      <w:proofErr w:type="gramEnd"/>
      <w:r w:rsidRPr="001208D7">
        <w:rPr>
          <w:color w:val="auto"/>
        </w:rPr>
        <w:t xml:space="preserve"> sure you can see how the combined USP is more of a challenge to a salesperson. If you have 2-3 USPs, </w:t>
      </w:r>
      <w:proofErr w:type="gramStart"/>
      <w:r w:rsidRPr="001208D7">
        <w:rPr>
          <w:color w:val="auto"/>
        </w:rPr>
        <w:t>it’s</w:t>
      </w:r>
      <w:proofErr w:type="gramEnd"/>
      <w:r w:rsidRPr="001208D7">
        <w:rPr>
          <w:color w:val="auto"/>
        </w:rPr>
        <w:t xml:space="preserve"> still possible to just tell the customers about them</w:t>
      </w:r>
      <w:r w:rsidR="006808B2" w:rsidRPr="001208D7">
        <w:rPr>
          <w:color w:val="auto"/>
        </w:rPr>
        <w:t>.</w:t>
      </w:r>
      <w:r w:rsidRPr="001208D7">
        <w:rPr>
          <w:color w:val="auto"/>
        </w:rPr>
        <w:t xml:space="preserve"> </w:t>
      </w:r>
      <w:proofErr w:type="gramStart"/>
      <w:r w:rsidR="006808B2" w:rsidRPr="001208D7">
        <w:rPr>
          <w:color w:val="auto"/>
        </w:rPr>
        <w:t>B</w:t>
      </w:r>
      <w:r w:rsidRPr="001208D7">
        <w:rPr>
          <w:color w:val="auto"/>
        </w:rPr>
        <w:t>ut</w:t>
      </w:r>
      <w:proofErr w:type="gramEnd"/>
      <w:r w:rsidRPr="001208D7">
        <w:rPr>
          <w:color w:val="auto"/>
        </w:rPr>
        <w:t xml:space="preserve"> </w:t>
      </w:r>
      <w:r w:rsidRPr="001208D7">
        <w:rPr>
          <w:color w:val="auto"/>
          <w:lang w:val="en-US"/>
        </w:rPr>
        <w:t xml:space="preserve">in our more complex world of PCBs, our list of USPs has 100-something </w:t>
      </w:r>
      <w:r w:rsidR="000E3771" w:rsidRPr="001208D7">
        <w:rPr>
          <w:color w:val="auto"/>
          <w:lang w:val="en-US"/>
        </w:rPr>
        <w:t>features</w:t>
      </w:r>
      <w:r w:rsidR="009116F6">
        <w:rPr>
          <w:color w:val="auto"/>
          <w:lang w:val="en-US"/>
        </w:rPr>
        <w:t>. I</w:t>
      </w:r>
      <w:r w:rsidRPr="001208D7">
        <w:rPr>
          <w:color w:val="auto"/>
          <w:lang w:val="en-US"/>
        </w:rPr>
        <w:t>f we talk about them all, we bore our customers to death.</w:t>
      </w:r>
    </w:p>
    <w:p w14:paraId="6D9FCE18" w14:textId="65C5214E" w:rsidR="00265FDB" w:rsidRPr="001208D7" w:rsidRDefault="005E660C" w:rsidP="00265FDB">
      <w:pPr>
        <w:rPr>
          <w:color w:val="auto"/>
        </w:rPr>
      </w:pPr>
      <w:r w:rsidRPr="001208D7">
        <w:rPr>
          <w:color w:val="auto"/>
        </w:rPr>
        <w:t>Instead, y</w:t>
      </w:r>
      <w:r w:rsidR="00265FDB" w:rsidRPr="001208D7">
        <w:rPr>
          <w:color w:val="auto"/>
        </w:rPr>
        <w:t xml:space="preserve">ou must first figure out what </w:t>
      </w:r>
      <w:proofErr w:type="gramStart"/>
      <w:r w:rsidR="00265FDB" w:rsidRPr="001208D7">
        <w:rPr>
          <w:color w:val="auto"/>
        </w:rPr>
        <w:t>customers</w:t>
      </w:r>
      <w:proofErr w:type="gramEnd"/>
      <w:r w:rsidR="00265FDB" w:rsidRPr="001208D7">
        <w:rPr>
          <w:color w:val="auto"/>
        </w:rPr>
        <w:t xml:space="preserve"> value to know what </w:t>
      </w:r>
      <w:r w:rsidR="00265FDB" w:rsidRPr="001208D7">
        <w:rPr>
          <w:color w:val="auto"/>
          <w:lang w:val="en-US"/>
        </w:rPr>
        <w:t xml:space="preserve">USPs </w:t>
      </w:r>
      <w:r w:rsidR="00265FDB" w:rsidRPr="001208D7">
        <w:rPr>
          <w:color w:val="auto"/>
        </w:rPr>
        <w:t>to present – HEED the NEED!</w:t>
      </w:r>
      <w:r w:rsidR="006808B2" w:rsidRPr="001208D7">
        <w:rPr>
          <w:color w:val="auto"/>
        </w:rPr>
        <w:t xml:space="preserve"> The </w:t>
      </w:r>
      <w:r w:rsidR="006808B2" w:rsidRPr="009116F6">
        <w:rPr>
          <w:b/>
          <w:i/>
          <w:color w:val="auto"/>
        </w:rPr>
        <w:t>SPIN</w:t>
      </w:r>
      <w:r w:rsidR="006808B2" w:rsidRPr="001208D7">
        <w:rPr>
          <w:color w:val="auto"/>
        </w:rPr>
        <w:t xml:space="preserve">-course gives </w:t>
      </w:r>
      <w:r w:rsidRPr="001208D7">
        <w:rPr>
          <w:color w:val="auto"/>
        </w:rPr>
        <w:t>good</w:t>
      </w:r>
      <w:r w:rsidR="006808B2" w:rsidRPr="001208D7">
        <w:rPr>
          <w:color w:val="auto"/>
        </w:rPr>
        <w:t xml:space="preserve"> advice on how to do this. </w:t>
      </w:r>
    </w:p>
    <w:p w14:paraId="21B255DA" w14:textId="61FD3EF5" w:rsidR="005E660C" w:rsidRPr="001208D7" w:rsidRDefault="005E660C" w:rsidP="00265FDB">
      <w:pPr>
        <w:rPr>
          <w:color w:val="auto"/>
          <w:lang w:val="en-US"/>
        </w:rPr>
      </w:pPr>
      <w:proofErr w:type="gramStart"/>
      <w:r w:rsidRPr="001208D7">
        <w:rPr>
          <w:color w:val="auto"/>
        </w:rPr>
        <w:t>So</w:t>
      </w:r>
      <w:proofErr w:type="gramEnd"/>
      <w:r w:rsidRPr="001208D7">
        <w:rPr>
          <w:color w:val="auto"/>
        </w:rPr>
        <w:t xml:space="preserve">, creating a combined USP is not easy – but </w:t>
      </w:r>
      <w:r w:rsidRPr="001208D7">
        <w:rPr>
          <w:b/>
          <w:bCs/>
          <w:color w:val="auto"/>
          <w:lang w:val="en-US"/>
        </w:rPr>
        <w:t>amazingly</w:t>
      </w:r>
      <w:r w:rsidRPr="001208D7">
        <w:rPr>
          <w:color w:val="auto"/>
          <w:lang w:val="en-US"/>
        </w:rPr>
        <w:t xml:space="preserve"> effective when you do it right. When you find a combined USP for a demanding customer, </w:t>
      </w:r>
      <w:r w:rsidRPr="001208D7">
        <w:rPr>
          <w:b/>
          <w:bCs/>
          <w:color w:val="auto"/>
          <w:lang w:val="en-US"/>
        </w:rPr>
        <w:t>they</w:t>
      </w:r>
      <w:r w:rsidRPr="001208D7">
        <w:rPr>
          <w:color w:val="auto"/>
          <w:lang w:val="en-US"/>
        </w:rPr>
        <w:t xml:space="preserve"> get a unique offering tailored for their needs, </w:t>
      </w:r>
      <w:r w:rsidRPr="001208D7">
        <w:rPr>
          <w:b/>
          <w:bCs/>
          <w:color w:val="auto"/>
          <w:lang w:val="en-US"/>
        </w:rPr>
        <w:t>price</w:t>
      </w:r>
      <w:r w:rsidRPr="001208D7">
        <w:rPr>
          <w:color w:val="auto"/>
          <w:lang w:val="en-US"/>
        </w:rPr>
        <w:t xml:space="preserve"> becomes less important, and it is </w:t>
      </w:r>
      <w:r w:rsidRPr="001208D7">
        <w:rPr>
          <w:b/>
          <w:bCs/>
          <w:color w:val="auto"/>
          <w:lang w:val="en-US"/>
        </w:rPr>
        <w:t>hard for competitors</w:t>
      </w:r>
      <w:r w:rsidRPr="001208D7">
        <w:rPr>
          <w:color w:val="auto"/>
          <w:lang w:val="en-US"/>
        </w:rPr>
        <w:t xml:space="preserve"> to follow. All very good things.   </w:t>
      </w:r>
    </w:p>
    <w:p w14:paraId="30A01AA2" w14:textId="52B0072B" w:rsidR="00FC3EEB" w:rsidRPr="001208D7" w:rsidRDefault="00FC3EEB" w:rsidP="00FC3EEB">
      <w:pPr>
        <w:rPr>
          <w:color w:val="auto"/>
          <w:lang w:val="en-US"/>
        </w:rPr>
      </w:pPr>
      <w:r w:rsidRPr="001208D7">
        <w:rPr>
          <w:color w:val="auto"/>
          <w:lang w:val="en-US"/>
        </w:rPr>
        <w:t xml:space="preserve">Of course, </w:t>
      </w:r>
      <w:proofErr w:type="gramStart"/>
      <w:r w:rsidRPr="001208D7">
        <w:rPr>
          <w:color w:val="auto"/>
          <w:lang w:val="en-US"/>
        </w:rPr>
        <w:t>it</w:t>
      </w:r>
      <w:r w:rsidR="001A1FE0" w:rsidRPr="001208D7">
        <w:rPr>
          <w:color w:val="auto"/>
          <w:lang w:val="en-US"/>
        </w:rPr>
        <w:t>’</w:t>
      </w:r>
      <w:r w:rsidRPr="001208D7">
        <w:rPr>
          <w:color w:val="auto"/>
          <w:lang w:val="en-US"/>
        </w:rPr>
        <w:t>s</w:t>
      </w:r>
      <w:proofErr w:type="gramEnd"/>
      <w:r w:rsidRPr="001208D7">
        <w:rPr>
          <w:color w:val="auto"/>
          <w:lang w:val="en-US"/>
        </w:rPr>
        <w:t xml:space="preserve"> an advantage if </w:t>
      </w:r>
      <w:r w:rsidR="001A1FE0" w:rsidRPr="001208D7">
        <w:rPr>
          <w:color w:val="auto"/>
          <w:lang w:val="en-US"/>
        </w:rPr>
        <w:t>y</w:t>
      </w:r>
      <w:r w:rsidRPr="001208D7">
        <w:rPr>
          <w:color w:val="auto"/>
          <w:lang w:val="en-US"/>
        </w:rPr>
        <w:t xml:space="preserve">our USPs are dramatically better than </w:t>
      </w:r>
      <w:r w:rsidR="00265FDB" w:rsidRPr="001208D7">
        <w:rPr>
          <w:color w:val="auto"/>
          <w:lang w:val="en-US"/>
        </w:rPr>
        <w:t>your competition</w:t>
      </w:r>
      <w:r w:rsidRPr="001208D7">
        <w:rPr>
          <w:color w:val="auto"/>
          <w:lang w:val="en-US"/>
        </w:rPr>
        <w:t xml:space="preserve">. </w:t>
      </w:r>
      <w:proofErr w:type="gramStart"/>
      <w:r w:rsidRPr="001208D7">
        <w:rPr>
          <w:color w:val="auto"/>
          <w:lang w:val="en-US"/>
        </w:rPr>
        <w:t>But</w:t>
      </w:r>
      <w:proofErr w:type="gramEnd"/>
      <w:r w:rsidRPr="001208D7">
        <w:rPr>
          <w:color w:val="auto"/>
          <w:lang w:val="en-US"/>
        </w:rPr>
        <w:t xml:space="preserve"> there is also a challenge with that – the more dramatic the difference, the more skeptical the customer will be. Talk is cheap, so customers need a good reason to believe that a terrific USP is as good as it sounds. </w:t>
      </w:r>
    </w:p>
    <w:p w14:paraId="6FDA6CA6" w14:textId="2AD5C104" w:rsidR="0024423F" w:rsidRPr="001208D7" w:rsidRDefault="006808B2" w:rsidP="00FE363F">
      <w:pPr>
        <w:rPr>
          <w:rFonts w:eastAsiaTheme="majorEastAsia"/>
          <w:color w:val="auto"/>
          <w:spacing w:val="-10"/>
          <w:kern w:val="28"/>
          <w:sz w:val="56"/>
          <w:szCs w:val="56"/>
        </w:rPr>
      </w:pPr>
      <w:r w:rsidRPr="001208D7">
        <w:rPr>
          <w:color w:val="auto"/>
          <w:lang w:val="en-US"/>
        </w:rPr>
        <w:t xml:space="preserve">For you as a salesperson, </w:t>
      </w:r>
      <w:r w:rsidR="001A1FE0" w:rsidRPr="001208D7">
        <w:rPr>
          <w:color w:val="auto"/>
          <w:lang w:val="en-US"/>
        </w:rPr>
        <w:t>it</w:t>
      </w:r>
      <w:r w:rsidRPr="001208D7">
        <w:rPr>
          <w:color w:val="auto"/>
          <w:lang w:val="en-US"/>
        </w:rPr>
        <w:t xml:space="preserve"> means that when you claim a USP, you must also make it </w:t>
      </w:r>
      <w:r w:rsidRPr="001208D7">
        <w:rPr>
          <w:b/>
          <w:bCs/>
          <w:color w:val="auto"/>
          <w:lang w:val="en-US"/>
        </w:rPr>
        <w:t>believable</w:t>
      </w:r>
      <w:r w:rsidRPr="001208D7">
        <w:rPr>
          <w:color w:val="auto"/>
          <w:lang w:val="en-US"/>
        </w:rPr>
        <w:t xml:space="preserve">. If you mention something to illustrate your USP </w:t>
      </w:r>
      <w:r w:rsidR="00FE363F" w:rsidRPr="001208D7">
        <w:rPr>
          <w:color w:val="auto"/>
          <w:lang w:val="en-US"/>
        </w:rPr>
        <w:t>–</w:t>
      </w:r>
      <w:r w:rsidRPr="001208D7">
        <w:rPr>
          <w:color w:val="auto"/>
          <w:lang w:val="en-US"/>
        </w:rPr>
        <w:t xml:space="preserve"> </w:t>
      </w:r>
      <w:r w:rsidR="006F208D" w:rsidRPr="001208D7">
        <w:rPr>
          <w:color w:val="auto"/>
          <w:lang w:val="en-US"/>
        </w:rPr>
        <w:t xml:space="preserve">a </w:t>
      </w:r>
      <w:r w:rsidRPr="001208D7">
        <w:rPr>
          <w:color w:val="auto"/>
          <w:lang w:val="en-US"/>
        </w:rPr>
        <w:t>fact</w:t>
      </w:r>
      <w:r w:rsidR="006F208D" w:rsidRPr="001208D7">
        <w:rPr>
          <w:color w:val="auto"/>
          <w:lang w:val="en-US"/>
        </w:rPr>
        <w:t>,</w:t>
      </w:r>
      <w:r w:rsidRPr="001208D7">
        <w:rPr>
          <w:color w:val="auto"/>
          <w:lang w:val="en-US"/>
        </w:rPr>
        <w:t xml:space="preserve"> </w:t>
      </w:r>
      <w:r w:rsidR="006F208D" w:rsidRPr="001208D7">
        <w:rPr>
          <w:color w:val="auto"/>
          <w:lang w:val="en-US"/>
        </w:rPr>
        <w:t xml:space="preserve">or a </w:t>
      </w:r>
      <w:r w:rsidRPr="001208D7">
        <w:rPr>
          <w:color w:val="auto"/>
          <w:lang w:val="en-US"/>
        </w:rPr>
        <w:t>detail</w:t>
      </w:r>
      <w:r w:rsidR="006F208D" w:rsidRPr="001208D7">
        <w:rPr>
          <w:color w:val="auto"/>
          <w:lang w:val="en-US"/>
        </w:rPr>
        <w:t xml:space="preserve"> – it shows that you know what you are talking about, and it helps the customer</w:t>
      </w:r>
      <w:r w:rsidRPr="001208D7">
        <w:rPr>
          <w:color w:val="auto"/>
          <w:lang w:val="en-US"/>
        </w:rPr>
        <w:t xml:space="preserve"> </w:t>
      </w:r>
      <w:r w:rsidR="004432A2" w:rsidRPr="001208D7">
        <w:rPr>
          <w:color w:val="auto"/>
          <w:lang w:val="en-US"/>
        </w:rPr>
        <w:t xml:space="preserve">believe and </w:t>
      </w:r>
      <w:r w:rsidR="004432A2" w:rsidRPr="001208D7">
        <w:rPr>
          <w:b/>
          <w:bCs/>
          <w:color w:val="auto"/>
          <w:lang w:val="en-US"/>
        </w:rPr>
        <w:t>remember</w:t>
      </w:r>
      <w:r w:rsidR="004432A2" w:rsidRPr="001208D7">
        <w:rPr>
          <w:color w:val="auto"/>
          <w:lang w:val="en-US"/>
        </w:rPr>
        <w:t xml:space="preserve"> </w:t>
      </w:r>
      <w:r w:rsidRPr="001208D7">
        <w:rPr>
          <w:color w:val="auto"/>
          <w:lang w:val="en-US"/>
        </w:rPr>
        <w:t xml:space="preserve">your statement. </w:t>
      </w:r>
      <w:r w:rsidR="00FE363F" w:rsidRPr="001208D7">
        <w:rPr>
          <w:color w:val="auto"/>
          <w:lang w:val="en-US"/>
        </w:rPr>
        <w:t xml:space="preserve">There will be examples of this in </w:t>
      </w:r>
      <w:r w:rsidR="00FC3EEB" w:rsidRPr="001208D7">
        <w:rPr>
          <w:color w:val="auto"/>
          <w:lang w:val="en-US"/>
        </w:rPr>
        <w:t>the next lesson.</w:t>
      </w:r>
      <w:r w:rsidR="00FE363F" w:rsidRPr="001208D7">
        <w:rPr>
          <w:color w:val="auto"/>
          <w:lang w:val="en-US"/>
        </w:rPr>
        <w:t xml:space="preserve"> </w:t>
      </w:r>
      <w:r w:rsidR="00673AE8" w:rsidRPr="001208D7">
        <w:rPr>
          <w:color w:val="auto"/>
        </w:rPr>
        <w:br w:type="page"/>
      </w:r>
    </w:p>
    <w:p w14:paraId="3EA546DD" w14:textId="209D84C1" w:rsidR="001208D7" w:rsidRPr="001208D7" w:rsidRDefault="00A70C7B" w:rsidP="00F76D09">
      <w:pPr>
        <w:pStyle w:val="Rubrik"/>
        <w:spacing w:after="240"/>
        <w:rPr>
          <w:rFonts w:ascii="Arial" w:hAnsi="Arial" w:cs="Arial"/>
          <w:color w:val="auto"/>
        </w:rPr>
      </w:pPr>
      <w:r w:rsidRPr="001208D7">
        <w:rPr>
          <w:rFonts w:ascii="Arial" w:hAnsi="Arial" w:cs="Arial"/>
          <w:color w:val="auto"/>
        </w:rPr>
        <w:lastRenderedPageBreak/>
        <w:t xml:space="preserve">What </w:t>
      </w:r>
      <w:r w:rsidR="008D72BC" w:rsidRPr="001208D7">
        <w:rPr>
          <w:rFonts w:ascii="Arial" w:hAnsi="Arial" w:cs="Arial"/>
          <w:color w:val="auto"/>
        </w:rPr>
        <w:t>are</w:t>
      </w:r>
      <w:r w:rsidRPr="001208D7">
        <w:rPr>
          <w:rFonts w:ascii="Arial" w:hAnsi="Arial" w:cs="Arial"/>
          <w:color w:val="auto"/>
        </w:rPr>
        <w:t xml:space="preserve"> </w:t>
      </w:r>
      <w:r w:rsidR="006E0085" w:rsidRPr="001208D7">
        <w:rPr>
          <w:rFonts w:ascii="Arial" w:hAnsi="Arial" w:cs="Arial"/>
          <w:color w:val="auto"/>
        </w:rPr>
        <w:t xml:space="preserve">some </w:t>
      </w:r>
      <w:r w:rsidRPr="001208D7">
        <w:rPr>
          <w:rFonts w:ascii="Arial" w:hAnsi="Arial" w:cs="Arial"/>
          <w:color w:val="auto"/>
        </w:rPr>
        <w:t>NCAB USP</w:t>
      </w:r>
      <w:r w:rsidR="008D72BC" w:rsidRPr="001208D7">
        <w:rPr>
          <w:rFonts w:ascii="Arial" w:hAnsi="Arial" w:cs="Arial"/>
          <w:color w:val="auto"/>
        </w:rPr>
        <w:t>s</w:t>
      </w:r>
      <w:r w:rsidRPr="001208D7">
        <w:rPr>
          <w:rFonts w:ascii="Arial" w:hAnsi="Arial" w:cs="Arial"/>
          <w:color w:val="auto"/>
        </w:rPr>
        <w:t>?</w:t>
      </w:r>
    </w:p>
    <w:p w14:paraId="61C2D81A" w14:textId="77777777" w:rsidR="00EF0E8C" w:rsidRDefault="007800A8" w:rsidP="00F47550">
      <w:pPr>
        <w:rPr>
          <w:color w:val="auto"/>
          <w:lang w:val="en-US"/>
        </w:rPr>
      </w:pPr>
      <w:r w:rsidRPr="00701B82">
        <w:rPr>
          <w:bCs/>
          <w:iCs/>
          <w:color w:val="auto"/>
          <w:u w:val="single"/>
          <w:lang w:val="en-US"/>
        </w:rPr>
        <w:t>E</w:t>
      </w:r>
      <w:r w:rsidR="0039277B" w:rsidRPr="00701B82">
        <w:rPr>
          <w:bCs/>
          <w:iCs/>
          <w:color w:val="auto"/>
          <w:u w:val="single"/>
          <w:lang w:val="en-US"/>
        </w:rPr>
        <w:t>xample</w:t>
      </w:r>
      <w:r w:rsidR="0039277B" w:rsidRPr="00EF0E8C">
        <w:rPr>
          <w:bCs/>
          <w:iCs/>
          <w:color w:val="auto"/>
          <w:lang w:val="en-US"/>
        </w:rPr>
        <w:t>:</w:t>
      </w:r>
      <w:r w:rsidR="0039277B" w:rsidRPr="00EF0E8C">
        <w:rPr>
          <w:color w:val="auto"/>
          <w:lang w:val="en-US"/>
        </w:rPr>
        <w:t xml:space="preserve"> </w:t>
      </w:r>
      <w:r w:rsidR="0039277B" w:rsidRPr="001208D7">
        <w:rPr>
          <w:color w:val="auto"/>
          <w:lang w:val="en-US"/>
        </w:rPr>
        <w:t xml:space="preserve">If a customer </w:t>
      </w:r>
      <w:r w:rsidR="008E2912" w:rsidRPr="001208D7">
        <w:rPr>
          <w:color w:val="auto"/>
          <w:lang w:val="en-US"/>
        </w:rPr>
        <w:t xml:space="preserve">wonders if we have </w:t>
      </w:r>
      <w:r w:rsidR="008E2912" w:rsidRPr="00EF0E8C">
        <w:rPr>
          <w:b/>
          <w:color w:val="auto"/>
          <w:lang w:val="en-US"/>
        </w:rPr>
        <w:t>good</w:t>
      </w:r>
      <w:r w:rsidR="0039277B" w:rsidRPr="00EF0E8C">
        <w:rPr>
          <w:b/>
          <w:color w:val="auto"/>
          <w:lang w:val="en-US"/>
        </w:rPr>
        <w:t xml:space="preserve"> factories</w:t>
      </w:r>
      <w:r w:rsidR="0039277B" w:rsidRPr="001208D7">
        <w:rPr>
          <w:color w:val="auto"/>
          <w:lang w:val="en-US"/>
        </w:rPr>
        <w:t xml:space="preserve">, </w:t>
      </w:r>
      <w:r w:rsidRPr="001208D7">
        <w:rPr>
          <w:color w:val="auto"/>
          <w:lang w:val="en-US"/>
        </w:rPr>
        <w:t>you</w:t>
      </w:r>
      <w:r w:rsidR="0039277B" w:rsidRPr="001208D7">
        <w:rPr>
          <w:color w:val="auto"/>
          <w:lang w:val="en-US"/>
        </w:rPr>
        <w:t xml:space="preserve"> can say: </w:t>
      </w:r>
    </w:p>
    <w:p w14:paraId="75D0CF3F" w14:textId="66ABA416" w:rsidR="00EF0E8C" w:rsidRPr="00EF0E8C" w:rsidRDefault="0039277B" w:rsidP="00F47550">
      <w:pPr>
        <w:rPr>
          <w:i/>
          <w:color w:val="auto"/>
          <w:lang w:val="en-US"/>
        </w:rPr>
      </w:pPr>
      <w:r w:rsidRPr="00EF0E8C">
        <w:rPr>
          <w:i/>
          <w:color w:val="auto"/>
          <w:lang w:val="en-US"/>
        </w:rPr>
        <w:t xml:space="preserve">“Sure, we have great factories, trust me.” </w:t>
      </w:r>
    </w:p>
    <w:p w14:paraId="0D0C5981" w14:textId="7736365F" w:rsidR="0039277B" w:rsidRPr="001208D7" w:rsidRDefault="0039277B" w:rsidP="00F47550">
      <w:pPr>
        <w:rPr>
          <w:color w:val="auto"/>
          <w:lang w:val="en-US"/>
        </w:rPr>
      </w:pPr>
      <w:r w:rsidRPr="001208D7">
        <w:rPr>
          <w:color w:val="auto"/>
          <w:lang w:val="en-US"/>
        </w:rPr>
        <w:t xml:space="preserve">This is not likely to build trust, even </w:t>
      </w:r>
      <w:r w:rsidR="007800A8" w:rsidRPr="001208D7">
        <w:rPr>
          <w:color w:val="auto"/>
          <w:lang w:val="en-US"/>
        </w:rPr>
        <w:t>if</w:t>
      </w:r>
      <w:r w:rsidRPr="001208D7">
        <w:rPr>
          <w:color w:val="auto"/>
          <w:lang w:val="en-US"/>
        </w:rPr>
        <w:t xml:space="preserve"> </w:t>
      </w:r>
      <w:proofErr w:type="gramStart"/>
      <w:r w:rsidRPr="001208D7">
        <w:rPr>
          <w:color w:val="auto"/>
          <w:lang w:val="en-US"/>
        </w:rPr>
        <w:t>it’s</w:t>
      </w:r>
      <w:proofErr w:type="gramEnd"/>
      <w:r w:rsidRPr="001208D7">
        <w:rPr>
          <w:color w:val="auto"/>
          <w:lang w:val="en-US"/>
        </w:rPr>
        <w:t xml:space="preserve"> true. Very unfair, but </w:t>
      </w:r>
      <w:proofErr w:type="gramStart"/>
      <w:r w:rsidRPr="001208D7">
        <w:rPr>
          <w:color w:val="auto"/>
          <w:lang w:val="en-US"/>
        </w:rPr>
        <w:t>that’s</w:t>
      </w:r>
      <w:proofErr w:type="gramEnd"/>
      <w:r w:rsidRPr="001208D7">
        <w:rPr>
          <w:color w:val="auto"/>
          <w:lang w:val="en-US"/>
        </w:rPr>
        <w:t xml:space="preserve"> how it is. Instead, you can </w:t>
      </w:r>
      <w:r w:rsidR="00BA4A98" w:rsidRPr="001208D7">
        <w:rPr>
          <w:color w:val="auto"/>
          <w:lang w:val="en-US"/>
        </w:rPr>
        <w:t xml:space="preserve">use </w:t>
      </w:r>
      <w:r w:rsidR="00BF696D" w:rsidRPr="001208D7">
        <w:rPr>
          <w:color w:val="auto"/>
          <w:lang w:val="en-US"/>
        </w:rPr>
        <w:t xml:space="preserve">specific </w:t>
      </w:r>
      <w:r w:rsidR="00BA4A98" w:rsidRPr="001208D7">
        <w:rPr>
          <w:color w:val="auto"/>
          <w:lang w:val="en-US"/>
        </w:rPr>
        <w:t xml:space="preserve">examples of </w:t>
      </w:r>
      <w:r w:rsidR="00573843" w:rsidRPr="001208D7">
        <w:rPr>
          <w:color w:val="auto"/>
          <w:lang w:val="en-US"/>
        </w:rPr>
        <w:t xml:space="preserve">how selective and diligent we are: </w:t>
      </w:r>
    </w:p>
    <w:p w14:paraId="2911BF1B" w14:textId="78D6EC33" w:rsidR="00BA4A98" w:rsidRPr="001208D7" w:rsidRDefault="00EF0E8C" w:rsidP="00BA4A98">
      <w:pPr>
        <w:pStyle w:val="Liststycke"/>
        <w:numPr>
          <w:ilvl w:val="0"/>
          <w:numId w:val="13"/>
        </w:numPr>
        <w:rPr>
          <w:color w:val="auto"/>
          <w:lang w:val="en-US"/>
        </w:rPr>
      </w:pPr>
      <w:r>
        <w:rPr>
          <w:color w:val="auto"/>
          <w:lang w:val="en-US"/>
        </w:rPr>
        <w:t>“</w:t>
      </w:r>
      <w:r w:rsidR="00BA4A98" w:rsidRPr="001208D7">
        <w:rPr>
          <w:color w:val="auto"/>
          <w:lang w:val="en-US"/>
        </w:rPr>
        <w:t xml:space="preserve">The </w:t>
      </w:r>
      <w:r w:rsidR="004715C7" w:rsidRPr="00EF0E8C">
        <w:rPr>
          <w:color w:val="auto"/>
          <w:lang w:val="en-US"/>
        </w:rPr>
        <w:t>full</w:t>
      </w:r>
      <w:r w:rsidR="004715C7" w:rsidRPr="001208D7">
        <w:rPr>
          <w:color w:val="auto"/>
          <w:lang w:val="en-US"/>
        </w:rPr>
        <w:t xml:space="preserve"> </w:t>
      </w:r>
      <w:r w:rsidR="00BA4A98" w:rsidRPr="001208D7">
        <w:rPr>
          <w:color w:val="auto"/>
          <w:lang w:val="en-US"/>
        </w:rPr>
        <w:t>NCAB sourcing process takes about 52 weeks; it is very thorough.</w:t>
      </w:r>
      <w:r>
        <w:rPr>
          <w:color w:val="auto"/>
          <w:lang w:val="en-US"/>
        </w:rPr>
        <w:t>”</w:t>
      </w:r>
      <w:r w:rsidR="00BA4A98" w:rsidRPr="001208D7">
        <w:rPr>
          <w:color w:val="auto"/>
          <w:lang w:val="en-US"/>
        </w:rPr>
        <w:t xml:space="preserve">  </w:t>
      </w:r>
    </w:p>
    <w:p w14:paraId="208A3E00" w14:textId="68956F53" w:rsidR="00BA4A98" w:rsidRPr="001208D7" w:rsidRDefault="00EF0E8C" w:rsidP="00BA4A98">
      <w:pPr>
        <w:pStyle w:val="Liststycke"/>
        <w:numPr>
          <w:ilvl w:val="0"/>
          <w:numId w:val="13"/>
        </w:numPr>
        <w:rPr>
          <w:color w:val="auto"/>
          <w:lang w:val="en-US"/>
        </w:rPr>
      </w:pPr>
      <w:r>
        <w:rPr>
          <w:color w:val="auto"/>
        </w:rPr>
        <w:t>“</w:t>
      </w:r>
      <w:r w:rsidR="007800A8" w:rsidRPr="001208D7">
        <w:rPr>
          <w:color w:val="auto"/>
        </w:rPr>
        <w:t xml:space="preserve">Our </w:t>
      </w:r>
      <w:r w:rsidR="00FE363F" w:rsidRPr="001208D7">
        <w:rPr>
          <w:color w:val="auto"/>
        </w:rPr>
        <w:t>people</w:t>
      </w:r>
      <w:r w:rsidR="007800A8" w:rsidRPr="001208D7">
        <w:rPr>
          <w:color w:val="auto"/>
        </w:rPr>
        <w:t xml:space="preserve"> </w:t>
      </w:r>
      <w:r w:rsidR="00BA4A98" w:rsidRPr="001208D7">
        <w:rPr>
          <w:color w:val="auto"/>
        </w:rPr>
        <w:t>approve specific</w:t>
      </w:r>
      <w:r w:rsidR="00FE363F" w:rsidRPr="001208D7">
        <w:rPr>
          <w:rStyle w:val="Kommentarsreferens"/>
          <w:color w:val="auto"/>
        </w:rPr>
        <w:t xml:space="preserve"> </w:t>
      </w:r>
      <w:r w:rsidR="004715C7" w:rsidRPr="001208D7">
        <w:rPr>
          <w:color w:val="auto"/>
        </w:rPr>
        <w:t xml:space="preserve">equipment in </w:t>
      </w:r>
      <w:r w:rsidR="004715C7" w:rsidRPr="00EF0E8C">
        <w:rPr>
          <w:color w:val="auto"/>
        </w:rPr>
        <w:t>key processes</w:t>
      </w:r>
      <w:r w:rsidR="00BA4A98" w:rsidRPr="001208D7">
        <w:rPr>
          <w:color w:val="auto"/>
        </w:rPr>
        <w:t xml:space="preserve"> to be sure that our quality demands are met.</w:t>
      </w:r>
      <w:r>
        <w:rPr>
          <w:color w:val="auto"/>
        </w:rPr>
        <w:t>”</w:t>
      </w:r>
      <w:r w:rsidR="00BA4A98" w:rsidRPr="001208D7">
        <w:rPr>
          <w:color w:val="auto"/>
        </w:rPr>
        <w:t xml:space="preserve"> </w:t>
      </w:r>
    </w:p>
    <w:p w14:paraId="5D435AB1" w14:textId="6A96164A" w:rsidR="00FE363F" w:rsidRPr="001208D7" w:rsidRDefault="00EF0E8C" w:rsidP="00E61F9B">
      <w:pPr>
        <w:pStyle w:val="Liststycke"/>
        <w:numPr>
          <w:ilvl w:val="0"/>
          <w:numId w:val="13"/>
        </w:numPr>
        <w:rPr>
          <w:color w:val="auto"/>
          <w:lang w:val="en-US"/>
        </w:rPr>
      </w:pPr>
      <w:r>
        <w:rPr>
          <w:color w:val="auto"/>
          <w:lang w:val="en-US"/>
        </w:rPr>
        <w:t>“</w:t>
      </w:r>
      <w:r w:rsidR="00573843" w:rsidRPr="001208D7">
        <w:rPr>
          <w:color w:val="auto"/>
          <w:lang w:val="en-US"/>
        </w:rPr>
        <w:t>Wh</w:t>
      </w:r>
      <w:r w:rsidR="004432A2" w:rsidRPr="001208D7">
        <w:rPr>
          <w:color w:val="auto"/>
          <w:lang w:val="en-US"/>
        </w:rPr>
        <w:t>ich</w:t>
      </w:r>
      <w:r w:rsidR="00573843" w:rsidRPr="001208D7">
        <w:rPr>
          <w:color w:val="auto"/>
          <w:lang w:val="en-US"/>
        </w:rPr>
        <w:t xml:space="preserve"> </w:t>
      </w:r>
      <w:r w:rsidR="008F4392" w:rsidRPr="001208D7">
        <w:rPr>
          <w:color w:val="auto"/>
          <w:lang w:val="en-US"/>
        </w:rPr>
        <w:t>criteria do</w:t>
      </w:r>
      <w:r w:rsidR="00573843" w:rsidRPr="001208D7">
        <w:rPr>
          <w:color w:val="auto"/>
          <w:lang w:val="en-US"/>
        </w:rPr>
        <w:t xml:space="preserve"> </w:t>
      </w:r>
      <w:r w:rsidR="00573843" w:rsidRPr="001208D7">
        <w:rPr>
          <w:b/>
          <w:bCs/>
          <w:color w:val="auto"/>
          <w:lang w:val="en-US"/>
        </w:rPr>
        <w:t>you</w:t>
      </w:r>
      <w:r w:rsidR="00573843" w:rsidRPr="001208D7">
        <w:rPr>
          <w:color w:val="auto"/>
          <w:lang w:val="en-US"/>
        </w:rPr>
        <w:t xml:space="preserve"> </w:t>
      </w:r>
      <w:r w:rsidR="008F4392" w:rsidRPr="001208D7">
        <w:rPr>
          <w:color w:val="auto"/>
          <w:lang w:val="en-US"/>
        </w:rPr>
        <w:t>want to set up for</w:t>
      </w:r>
      <w:r w:rsidR="00BF696D" w:rsidRPr="001208D7">
        <w:rPr>
          <w:color w:val="auto"/>
          <w:lang w:val="en-US"/>
        </w:rPr>
        <w:t xml:space="preserve"> your project</w:t>
      </w:r>
      <w:r w:rsidR="00573843" w:rsidRPr="001208D7">
        <w:rPr>
          <w:color w:val="auto"/>
          <w:lang w:val="en-US"/>
        </w:rPr>
        <w:t>?</w:t>
      </w:r>
      <w:r>
        <w:rPr>
          <w:color w:val="auto"/>
          <w:lang w:val="en-US"/>
        </w:rPr>
        <w:t>”</w:t>
      </w:r>
    </w:p>
    <w:p w14:paraId="16B47B3E" w14:textId="69E8F15C" w:rsidR="00AA6469" w:rsidRPr="001208D7" w:rsidRDefault="00BF696D" w:rsidP="00FE363F">
      <w:pPr>
        <w:rPr>
          <w:color w:val="auto"/>
          <w:lang w:val="en-US"/>
        </w:rPr>
      </w:pPr>
      <w:r w:rsidRPr="001208D7">
        <w:rPr>
          <w:color w:val="auto"/>
          <w:lang w:val="en-US"/>
        </w:rPr>
        <w:t>W</w:t>
      </w:r>
      <w:r w:rsidR="00AA6469" w:rsidRPr="001208D7">
        <w:rPr>
          <w:color w:val="auto"/>
          <w:lang w:val="en-US"/>
        </w:rPr>
        <w:t>hen we say “</w:t>
      </w:r>
      <w:r w:rsidR="00EF0E8C">
        <w:rPr>
          <w:color w:val="auto"/>
          <w:lang w:val="en-US"/>
        </w:rPr>
        <w:t>O</w:t>
      </w:r>
      <w:r w:rsidR="00AA6469" w:rsidRPr="001208D7">
        <w:rPr>
          <w:color w:val="auto"/>
          <w:lang w:val="en-US"/>
        </w:rPr>
        <w:t>ur 2</w:t>
      </w:r>
      <w:r w:rsidR="008E2912" w:rsidRPr="001208D7">
        <w:rPr>
          <w:color w:val="auto"/>
          <w:lang w:val="en-US"/>
        </w:rPr>
        <w:t>3</w:t>
      </w:r>
      <w:r w:rsidR="00AA6469" w:rsidRPr="001208D7">
        <w:rPr>
          <w:color w:val="auto"/>
          <w:lang w:val="en-US"/>
        </w:rPr>
        <w:t xml:space="preserve"> factories”, we mean that we know </w:t>
      </w:r>
      <w:r w:rsidR="00AA6469" w:rsidRPr="001208D7">
        <w:rPr>
          <w:b/>
          <w:bCs/>
          <w:color w:val="auto"/>
          <w:lang w:val="en-US"/>
        </w:rPr>
        <w:t>exactly</w:t>
      </w:r>
      <w:r w:rsidR="00AA6469" w:rsidRPr="001208D7">
        <w:rPr>
          <w:color w:val="auto"/>
          <w:lang w:val="en-US"/>
        </w:rPr>
        <w:t xml:space="preserve"> what they can </w:t>
      </w:r>
      <w:r w:rsidR="00EC1580" w:rsidRPr="001208D7">
        <w:rPr>
          <w:color w:val="auto"/>
          <w:lang w:val="en-US"/>
        </w:rPr>
        <w:t>do</w:t>
      </w:r>
      <w:r w:rsidR="004906A9" w:rsidRPr="001208D7">
        <w:rPr>
          <w:color w:val="auto"/>
          <w:lang w:val="en-US"/>
        </w:rPr>
        <w:t xml:space="preserve">. </w:t>
      </w:r>
    </w:p>
    <w:p w14:paraId="5958058B" w14:textId="00DD9999" w:rsidR="00EF0E8C" w:rsidRDefault="00A45EE9" w:rsidP="007800A8">
      <w:pPr>
        <w:rPr>
          <w:color w:val="auto"/>
          <w:lang w:val="en-US"/>
        </w:rPr>
      </w:pPr>
      <w:r w:rsidRPr="00701B82">
        <w:rPr>
          <w:bCs/>
          <w:iCs/>
          <w:color w:val="auto"/>
          <w:u w:val="single"/>
          <w:lang w:val="en-US"/>
        </w:rPr>
        <w:t>Another e</w:t>
      </w:r>
      <w:r w:rsidR="007800A8" w:rsidRPr="00701B82">
        <w:rPr>
          <w:bCs/>
          <w:iCs/>
          <w:color w:val="auto"/>
          <w:u w:val="single"/>
          <w:lang w:val="en-US"/>
        </w:rPr>
        <w:t>xample</w:t>
      </w:r>
      <w:r w:rsidR="007800A8" w:rsidRPr="00EF0E8C">
        <w:rPr>
          <w:bCs/>
          <w:iCs/>
          <w:color w:val="auto"/>
          <w:lang w:val="en-US"/>
        </w:rPr>
        <w:t>:</w:t>
      </w:r>
      <w:r w:rsidR="007800A8" w:rsidRPr="001208D7">
        <w:rPr>
          <w:color w:val="auto"/>
          <w:lang w:val="en-US"/>
        </w:rPr>
        <w:t xml:space="preserve"> If a customer believes that “</w:t>
      </w:r>
      <w:r w:rsidR="007800A8" w:rsidRPr="00EF0E8C">
        <w:rPr>
          <w:b/>
          <w:color w:val="auto"/>
          <w:lang w:val="en-US"/>
        </w:rPr>
        <w:t>everybody has</w:t>
      </w:r>
      <w:r w:rsidR="00EF0E8C">
        <w:rPr>
          <w:b/>
          <w:color w:val="auto"/>
          <w:lang w:val="en-US"/>
        </w:rPr>
        <w:t xml:space="preserve"> a</w:t>
      </w:r>
      <w:r w:rsidR="007800A8" w:rsidRPr="00EF0E8C">
        <w:rPr>
          <w:b/>
          <w:color w:val="auto"/>
          <w:lang w:val="en-US"/>
        </w:rPr>
        <w:t xml:space="preserve"> Factory Management</w:t>
      </w:r>
      <w:r w:rsidR="007800A8" w:rsidRPr="001208D7">
        <w:rPr>
          <w:color w:val="auto"/>
          <w:lang w:val="en-US"/>
        </w:rPr>
        <w:t xml:space="preserve">”, you can say: </w:t>
      </w:r>
    </w:p>
    <w:p w14:paraId="56832F0C" w14:textId="77777777" w:rsidR="00EF0E8C" w:rsidRPr="00EF0E8C" w:rsidRDefault="007800A8" w:rsidP="007800A8">
      <w:pPr>
        <w:rPr>
          <w:i/>
          <w:color w:val="auto"/>
          <w:lang w:val="en-US"/>
        </w:rPr>
      </w:pPr>
      <w:r w:rsidRPr="00EF0E8C">
        <w:rPr>
          <w:i/>
          <w:color w:val="auto"/>
          <w:lang w:val="en-US"/>
        </w:rPr>
        <w:t xml:space="preserve">“Yes, but our people are much better, for sure.” </w:t>
      </w:r>
    </w:p>
    <w:p w14:paraId="25E1CF9D" w14:textId="20D99704" w:rsidR="007800A8" w:rsidRPr="001208D7" w:rsidRDefault="007800A8" w:rsidP="007800A8">
      <w:pPr>
        <w:rPr>
          <w:color w:val="auto"/>
          <w:lang w:val="en-US"/>
        </w:rPr>
      </w:pPr>
      <w:r w:rsidRPr="001208D7">
        <w:rPr>
          <w:color w:val="auto"/>
          <w:lang w:val="en-US"/>
        </w:rPr>
        <w:t xml:space="preserve">This is not convincing, even if </w:t>
      </w:r>
      <w:proofErr w:type="gramStart"/>
      <w:r w:rsidRPr="001208D7">
        <w:rPr>
          <w:color w:val="auto"/>
          <w:lang w:val="en-US"/>
        </w:rPr>
        <w:t>it’s</w:t>
      </w:r>
      <w:proofErr w:type="gramEnd"/>
      <w:r w:rsidRPr="001208D7">
        <w:rPr>
          <w:color w:val="auto"/>
          <w:lang w:val="en-US"/>
        </w:rPr>
        <w:t xml:space="preserve"> true. Instead, you can use </w:t>
      </w:r>
      <w:r w:rsidR="00EE2F60" w:rsidRPr="001208D7">
        <w:rPr>
          <w:color w:val="auto"/>
          <w:lang w:val="en-US"/>
        </w:rPr>
        <w:t>facts that show</w:t>
      </w:r>
      <w:r w:rsidRPr="001208D7">
        <w:rPr>
          <w:color w:val="auto"/>
          <w:lang w:val="en-US"/>
        </w:rPr>
        <w:t xml:space="preserve"> how deeply involved </w:t>
      </w:r>
      <w:r w:rsidR="008E2912" w:rsidRPr="001208D7">
        <w:rPr>
          <w:color w:val="auto"/>
          <w:lang w:val="en-US"/>
        </w:rPr>
        <w:t>our F</w:t>
      </w:r>
      <w:r w:rsidR="00C55481" w:rsidRPr="001208D7">
        <w:rPr>
          <w:color w:val="auto"/>
          <w:lang w:val="en-US"/>
        </w:rPr>
        <w:t xml:space="preserve">actory Management </w:t>
      </w:r>
      <w:r w:rsidRPr="001208D7">
        <w:rPr>
          <w:color w:val="auto"/>
          <w:lang w:val="en-US"/>
        </w:rPr>
        <w:t>are with our factories:</w:t>
      </w:r>
    </w:p>
    <w:p w14:paraId="4C4647D0" w14:textId="43FBCB56" w:rsidR="00504840" w:rsidRPr="001208D7" w:rsidRDefault="00EF0E8C" w:rsidP="00504840">
      <w:pPr>
        <w:pStyle w:val="Liststycke"/>
        <w:numPr>
          <w:ilvl w:val="0"/>
          <w:numId w:val="14"/>
        </w:numPr>
        <w:rPr>
          <w:color w:val="auto"/>
          <w:lang w:val="en-US"/>
        </w:rPr>
      </w:pPr>
      <w:r>
        <w:rPr>
          <w:color w:val="auto"/>
          <w:lang w:val="en-US"/>
        </w:rPr>
        <w:t>“</w:t>
      </w:r>
      <w:r w:rsidR="00504840" w:rsidRPr="001208D7">
        <w:rPr>
          <w:color w:val="auto"/>
          <w:lang w:val="en-US"/>
        </w:rPr>
        <w:t xml:space="preserve">Our factories have dedicated teams, selected by us but employed by the factory. Each team member receives </w:t>
      </w:r>
      <w:r w:rsidR="00504840" w:rsidRPr="001208D7">
        <w:rPr>
          <w:b/>
          <w:bCs/>
          <w:color w:val="auto"/>
          <w:lang w:val="en-US"/>
        </w:rPr>
        <w:t xml:space="preserve">40 hours </w:t>
      </w:r>
      <w:r w:rsidR="00504840" w:rsidRPr="001208D7">
        <w:rPr>
          <w:color w:val="auto"/>
          <w:lang w:val="en-US"/>
        </w:rPr>
        <w:t>of extra training every year.</w:t>
      </w:r>
      <w:r>
        <w:rPr>
          <w:color w:val="auto"/>
          <w:lang w:val="en-US"/>
        </w:rPr>
        <w:t>”</w:t>
      </w:r>
      <w:r w:rsidR="00504840" w:rsidRPr="001208D7">
        <w:rPr>
          <w:color w:val="auto"/>
          <w:lang w:val="en-US"/>
        </w:rPr>
        <w:t xml:space="preserve"> </w:t>
      </w:r>
    </w:p>
    <w:p w14:paraId="3DA641F6" w14:textId="64A070FE" w:rsidR="00504840" w:rsidRPr="001208D7" w:rsidRDefault="00EF0E8C" w:rsidP="00504840">
      <w:pPr>
        <w:pStyle w:val="Liststycke"/>
        <w:numPr>
          <w:ilvl w:val="0"/>
          <w:numId w:val="14"/>
        </w:numPr>
        <w:rPr>
          <w:color w:val="auto"/>
          <w:lang w:val="en-US"/>
        </w:rPr>
      </w:pPr>
      <w:r>
        <w:rPr>
          <w:color w:val="auto"/>
          <w:lang w:val="en-US"/>
        </w:rPr>
        <w:t>“</w:t>
      </w:r>
      <w:r w:rsidR="00504840" w:rsidRPr="001208D7">
        <w:rPr>
          <w:color w:val="auto"/>
          <w:lang w:val="en-US"/>
        </w:rPr>
        <w:t>We have our own staff working and living in the factories.</w:t>
      </w:r>
      <w:r>
        <w:rPr>
          <w:color w:val="auto"/>
          <w:lang w:val="en-US"/>
        </w:rPr>
        <w:t>”</w:t>
      </w:r>
    </w:p>
    <w:p w14:paraId="64A8B73F" w14:textId="03F75B31" w:rsidR="00EF0E8C" w:rsidRPr="00EF0E8C" w:rsidRDefault="00EF0E8C" w:rsidP="00225F26">
      <w:pPr>
        <w:pStyle w:val="Liststycke"/>
        <w:numPr>
          <w:ilvl w:val="0"/>
          <w:numId w:val="14"/>
        </w:numPr>
        <w:rPr>
          <w:color w:val="auto"/>
          <w:lang w:val="en-US"/>
        </w:rPr>
      </w:pPr>
      <w:r>
        <w:rPr>
          <w:color w:val="auto"/>
          <w:lang w:val="en-US"/>
        </w:rPr>
        <w:t>“</w:t>
      </w:r>
      <w:r w:rsidR="007800A8" w:rsidRPr="00EF0E8C">
        <w:rPr>
          <w:color w:val="auto"/>
          <w:lang w:val="en-US"/>
        </w:rPr>
        <w:t xml:space="preserve">We have 78 people on our FM </w:t>
      </w:r>
      <w:r w:rsidR="00FE363F" w:rsidRPr="00EF0E8C">
        <w:rPr>
          <w:color w:val="auto"/>
          <w:lang w:val="en-US"/>
        </w:rPr>
        <w:t xml:space="preserve">team in China and </w:t>
      </w:r>
      <w:r w:rsidR="0030660A" w:rsidRPr="00EF0E8C">
        <w:rPr>
          <w:color w:val="auto"/>
          <w:lang w:val="en-US"/>
        </w:rPr>
        <w:t>11</w:t>
      </w:r>
      <w:r w:rsidR="00FE363F" w:rsidRPr="00EF0E8C">
        <w:rPr>
          <w:color w:val="auto"/>
          <w:lang w:val="en-US"/>
        </w:rPr>
        <w:t xml:space="preserve"> in Taiwan.</w:t>
      </w:r>
      <w:r>
        <w:rPr>
          <w:color w:val="auto"/>
          <w:lang w:val="en-US"/>
        </w:rPr>
        <w:t>”</w:t>
      </w:r>
      <w:r w:rsidR="00504840" w:rsidRPr="00EF0E8C">
        <w:rPr>
          <w:color w:val="auto"/>
          <w:lang w:val="en-US"/>
        </w:rPr>
        <w:t xml:space="preserve"> </w:t>
      </w:r>
    </w:p>
    <w:p w14:paraId="74E78406" w14:textId="3136AD6A" w:rsidR="00BB47BE" w:rsidRPr="00EF0E8C" w:rsidRDefault="00EF0E8C" w:rsidP="00225F26">
      <w:pPr>
        <w:pStyle w:val="Liststycke"/>
        <w:numPr>
          <w:ilvl w:val="0"/>
          <w:numId w:val="14"/>
        </w:numPr>
        <w:rPr>
          <w:color w:val="auto"/>
          <w:lang w:val="en-US"/>
        </w:rPr>
      </w:pPr>
      <w:r>
        <w:rPr>
          <w:color w:val="auto"/>
          <w:lang w:val="en-US"/>
        </w:rPr>
        <w:t>“</w:t>
      </w:r>
      <w:r w:rsidR="00504840" w:rsidRPr="00EF0E8C">
        <w:rPr>
          <w:color w:val="auto"/>
          <w:lang w:val="en-US"/>
        </w:rPr>
        <w:t xml:space="preserve">What would </w:t>
      </w:r>
      <w:r w:rsidR="00504840" w:rsidRPr="005D6715">
        <w:rPr>
          <w:b/>
          <w:color w:val="auto"/>
          <w:lang w:val="en-US"/>
        </w:rPr>
        <w:t>you</w:t>
      </w:r>
      <w:r w:rsidR="00504840" w:rsidRPr="00EF0E8C">
        <w:rPr>
          <w:color w:val="auto"/>
          <w:lang w:val="en-US"/>
        </w:rPr>
        <w:t xml:space="preserve"> want them to do on your project?</w:t>
      </w:r>
      <w:r>
        <w:rPr>
          <w:color w:val="auto"/>
          <w:lang w:val="en-US"/>
        </w:rPr>
        <w:t>”</w:t>
      </w:r>
      <w:r w:rsidR="00BB47BE" w:rsidRPr="00EF0E8C">
        <w:rPr>
          <w:color w:val="auto"/>
          <w:lang w:val="en-US"/>
        </w:rPr>
        <w:t xml:space="preserve"> </w:t>
      </w:r>
    </w:p>
    <w:p w14:paraId="5F0963F3" w14:textId="08A538A5" w:rsidR="00AA6469" w:rsidRPr="001208D7" w:rsidRDefault="00BF696D" w:rsidP="00E023C5">
      <w:pPr>
        <w:rPr>
          <w:color w:val="auto"/>
          <w:lang w:val="en-US"/>
        </w:rPr>
      </w:pPr>
      <w:r w:rsidRPr="001208D7">
        <w:rPr>
          <w:color w:val="auto"/>
          <w:lang w:val="en-US"/>
        </w:rPr>
        <w:t>W</w:t>
      </w:r>
      <w:r w:rsidR="00AA6469" w:rsidRPr="001208D7">
        <w:rPr>
          <w:color w:val="auto"/>
          <w:lang w:val="en-US"/>
        </w:rPr>
        <w:t>hen we say “our F</w:t>
      </w:r>
      <w:r w:rsidR="00482547" w:rsidRPr="001208D7">
        <w:rPr>
          <w:color w:val="auto"/>
          <w:lang w:val="en-US"/>
        </w:rPr>
        <w:t xml:space="preserve">actory </w:t>
      </w:r>
      <w:r w:rsidR="00AA6469" w:rsidRPr="001208D7">
        <w:rPr>
          <w:color w:val="auto"/>
          <w:lang w:val="en-US"/>
        </w:rPr>
        <w:t>M</w:t>
      </w:r>
      <w:r w:rsidR="00482547" w:rsidRPr="001208D7">
        <w:rPr>
          <w:color w:val="auto"/>
          <w:lang w:val="en-US"/>
        </w:rPr>
        <w:t>anagement</w:t>
      </w:r>
      <w:r w:rsidR="00AA6469" w:rsidRPr="001208D7">
        <w:rPr>
          <w:color w:val="auto"/>
          <w:lang w:val="en-US"/>
        </w:rPr>
        <w:t xml:space="preserve">”, we mean people who are out there, on the floor, when your PCBs </w:t>
      </w:r>
      <w:proofErr w:type="gramStart"/>
      <w:r w:rsidR="00AA6469" w:rsidRPr="001208D7">
        <w:rPr>
          <w:color w:val="auto"/>
          <w:lang w:val="en-US"/>
        </w:rPr>
        <w:t>are produced</w:t>
      </w:r>
      <w:proofErr w:type="gramEnd"/>
      <w:r w:rsidR="00AA6469" w:rsidRPr="001208D7">
        <w:rPr>
          <w:color w:val="auto"/>
          <w:lang w:val="en-US"/>
        </w:rPr>
        <w:t xml:space="preserve">. </w:t>
      </w:r>
      <w:r w:rsidR="00AA6469" w:rsidRPr="005D6715">
        <w:rPr>
          <w:bCs/>
          <w:color w:val="auto"/>
          <w:lang w:val="en-US"/>
        </w:rPr>
        <w:t>Proactive</w:t>
      </w:r>
      <w:r w:rsidR="00AA6469" w:rsidRPr="001208D7">
        <w:rPr>
          <w:color w:val="auto"/>
          <w:lang w:val="en-US"/>
        </w:rPr>
        <w:t xml:space="preserve"> quality control, finding errors </w:t>
      </w:r>
      <w:r w:rsidR="00AA6469" w:rsidRPr="005D6715">
        <w:rPr>
          <w:bCs/>
          <w:i/>
          <w:color w:val="auto"/>
          <w:lang w:val="en-US"/>
        </w:rPr>
        <w:t>before</w:t>
      </w:r>
      <w:r w:rsidR="00AA6469" w:rsidRPr="001208D7">
        <w:rPr>
          <w:color w:val="auto"/>
          <w:lang w:val="en-US"/>
        </w:rPr>
        <w:t xml:space="preserve"> </w:t>
      </w:r>
      <w:proofErr w:type="gramStart"/>
      <w:r w:rsidR="00AA6469" w:rsidRPr="001208D7">
        <w:rPr>
          <w:color w:val="auto"/>
          <w:lang w:val="en-US"/>
        </w:rPr>
        <w:t>they</w:t>
      </w:r>
      <w:proofErr w:type="gramEnd"/>
      <w:r w:rsidR="00AA6469" w:rsidRPr="001208D7">
        <w:rPr>
          <w:color w:val="auto"/>
          <w:lang w:val="en-US"/>
        </w:rPr>
        <w:t xml:space="preserve"> impact</w:t>
      </w:r>
      <w:r w:rsidR="00FE363F" w:rsidRPr="001208D7">
        <w:rPr>
          <w:color w:val="auto"/>
          <w:lang w:val="en-US"/>
        </w:rPr>
        <w:t xml:space="preserve"> delivery precision. </w:t>
      </w:r>
    </w:p>
    <w:p w14:paraId="36E880FE" w14:textId="77777777" w:rsidR="00EF0E8C" w:rsidRDefault="000F7241" w:rsidP="00F557EC">
      <w:pPr>
        <w:rPr>
          <w:color w:val="auto"/>
          <w:lang w:val="en-US"/>
        </w:rPr>
      </w:pPr>
      <w:r w:rsidRPr="00701B82">
        <w:rPr>
          <w:bCs/>
          <w:iCs/>
          <w:color w:val="auto"/>
          <w:u w:val="single"/>
          <w:lang w:val="en-US"/>
        </w:rPr>
        <w:t>Another e</w:t>
      </w:r>
      <w:r w:rsidR="00F557EC" w:rsidRPr="00701B82">
        <w:rPr>
          <w:bCs/>
          <w:iCs/>
          <w:color w:val="auto"/>
          <w:u w:val="single"/>
          <w:lang w:val="en-US"/>
        </w:rPr>
        <w:t>xample</w:t>
      </w:r>
      <w:r w:rsidR="00F557EC" w:rsidRPr="00EF0E8C">
        <w:rPr>
          <w:bCs/>
          <w:iCs/>
          <w:color w:val="auto"/>
          <w:lang w:val="en-US"/>
        </w:rPr>
        <w:t>:</w:t>
      </w:r>
      <w:r w:rsidR="00F557EC" w:rsidRPr="00EF0E8C">
        <w:rPr>
          <w:color w:val="auto"/>
          <w:lang w:val="en-US"/>
        </w:rPr>
        <w:t xml:space="preserve"> If</w:t>
      </w:r>
      <w:r w:rsidR="00F557EC" w:rsidRPr="001208D7">
        <w:rPr>
          <w:color w:val="auto"/>
          <w:lang w:val="en-US"/>
        </w:rPr>
        <w:t xml:space="preserve"> a customer complains that “</w:t>
      </w:r>
      <w:r w:rsidR="006E4B55" w:rsidRPr="00EF0E8C">
        <w:rPr>
          <w:b/>
          <w:color w:val="auto"/>
          <w:lang w:val="en-US"/>
        </w:rPr>
        <w:t xml:space="preserve">we </w:t>
      </w:r>
      <w:r w:rsidR="00FE363F" w:rsidRPr="00EF0E8C">
        <w:rPr>
          <w:b/>
          <w:color w:val="auto"/>
          <w:lang w:val="en-US"/>
        </w:rPr>
        <w:t>never get any information</w:t>
      </w:r>
      <w:r w:rsidR="00FE363F" w:rsidRPr="001208D7">
        <w:rPr>
          <w:color w:val="auto"/>
          <w:lang w:val="en-US"/>
        </w:rPr>
        <w:t xml:space="preserve">, </w:t>
      </w:r>
      <w:r w:rsidR="00F557EC" w:rsidRPr="001208D7">
        <w:rPr>
          <w:color w:val="auto"/>
          <w:lang w:val="en-US"/>
        </w:rPr>
        <w:t xml:space="preserve">so we don’t know if there is a problem until the delivery date </w:t>
      </w:r>
      <w:r w:rsidR="006E4B55" w:rsidRPr="001208D7">
        <w:rPr>
          <w:color w:val="auto"/>
          <w:lang w:val="en-US"/>
        </w:rPr>
        <w:t>ha</w:t>
      </w:r>
      <w:r w:rsidR="00EF0E8C">
        <w:rPr>
          <w:color w:val="auto"/>
          <w:lang w:val="en-US"/>
        </w:rPr>
        <w:t>s passed”, you can say:</w:t>
      </w:r>
    </w:p>
    <w:p w14:paraId="6AC65ECB" w14:textId="58FB6D25" w:rsidR="00EF0E8C" w:rsidRPr="00EF0E8C" w:rsidRDefault="00F557EC" w:rsidP="00F557EC">
      <w:pPr>
        <w:rPr>
          <w:i/>
          <w:color w:val="auto"/>
          <w:lang w:val="en-US"/>
        </w:rPr>
      </w:pPr>
      <w:r w:rsidRPr="00EF0E8C">
        <w:rPr>
          <w:i/>
          <w:color w:val="auto"/>
          <w:lang w:val="en-US"/>
        </w:rPr>
        <w:t>“No problem, we</w:t>
      </w:r>
      <w:r w:rsidR="00FE363F" w:rsidRPr="00EF0E8C">
        <w:rPr>
          <w:i/>
          <w:color w:val="auto"/>
          <w:lang w:val="en-US"/>
        </w:rPr>
        <w:t>’ll</w:t>
      </w:r>
      <w:r w:rsidRPr="00EF0E8C">
        <w:rPr>
          <w:i/>
          <w:color w:val="auto"/>
          <w:lang w:val="en-US"/>
        </w:rPr>
        <w:t xml:space="preserve"> deliver on time</w:t>
      </w:r>
      <w:r w:rsidR="00EF0E8C" w:rsidRPr="00EF0E8C">
        <w:rPr>
          <w:i/>
          <w:color w:val="auto"/>
          <w:lang w:val="en-US"/>
        </w:rPr>
        <w:t>.</w:t>
      </w:r>
      <w:r w:rsidRPr="00EF0E8C">
        <w:rPr>
          <w:i/>
          <w:color w:val="auto"/>
          <w:lang w:val="en-US"/>
        </w:rPr>
        <w:t>”</w:t>
      </w:r>
    </w:p>
    <w:p w14:paraId="1E44945B" w14:textId="576F040E" w:rsidR="00F557EC" w:rsidRPr="001208D7" w:rsidRDefault="00EF0E8C" w:rsidP="00F557EC">
      <w:pPr>
        <w:rPr>
          <w:color w:val="auto"/>
          <w:lang w:val="en-US"/>
        </w:rPr>
      </w:pPr>
      <w:proofErr w:type="gramStart"/>
      <w:r>
        <w:rPr>
          <w:color w:val="auto"/>
          <w:lang w:val="en-US"/>
        </w:rPr>
        <w:t>B</w:t>
      </w:r>
      <w:r w:rsidR="00F557EC" w:rsidRPr="001208D7">
        <w:rPr>
          <w:color w:val="auto"/>
          <w:lang w:val="en-US"/>
        </w:rPr>
        <w:t>ut</w:t>
      </w:r>
      <w:proofErr w:type="gramEnd"/>
      <w:r w:rsidR="00F557EC" w:rsidRPr="001208D7">
        <w:rPr>
          <w:color w:val="auto"/>
          <w:lang w:val="en-US"/>
        </w:rPr>
        <w:t xml:space="preserve"> that won’t calm the customer, even if it’s true. Instead, you can let them follow the process: </w:t>
      </w:r>
    </w:p>
    <w:p w14:paraId="0511C756" w14:textId="27FC3571" w:rsidR="004432A2" w:rsidRPr="001208D7" w:rsidRDefault="00701B82" w:rsidP="004432A2">
      <w:pPr>
        <w:pStyle w:val="Liststycke"/>
        <w:numPr>
          <w:ilvl w:val="0"/>
          <w:numId w:val="15"/>
        </w:numPr>
        <w:rPr>
          <w:color w:val="auto"/>
          <w:lang w:val="en-US"/>
        </w:rPr>
      </w:pPr>
      <w:r>
        <w:rPr>
          <w:color w:val="auto"/>
          <w:lang w:val="en-US"/>
        </w:rPr>
        <w:t>“</w:t>
      </w:r>
      <w:r w:rsidR="004432A2" w:rsidRPr="001208D7">
        <w:rPr>
          <w:color w:val="auto"/>
          <w:lang w:val="en-US"/>
        </w:rPr>
        <w:t xml:space="preserve">Our factories are directly integrated into our systems, and our system </w:t>
      </w:r>
      <w:r w:rsidR="005D6715">
        <w:rPr>
          <w:color w:val="auto"/>
          <w:lang w:val="en-US"/>
        </w:rPr>
        <w:t>‘flags’</w:t>
      </w:r>
      <w:r w:rsidR="004432A2" w:rsidRPr="001208D7">
        <w:rPr>
          <w:color w:val="auto"/>
          <w:lang w:val="en-US"/>
        </w:rPr>
        <w:t xml:space="preserve"> if your production is not on track.</w:t>
      </w:r>
      <w:r>
        <w:rPr>
          <w:color w:val="auto"/>
          <w:lang w:val="en-US"/>
        </w:rPr>
        <w:t>”</w:t>
      </w:r>
      <w:r w:rsidR="004432A2" w:rsidRPr="001208D7">
        <w:rPr>
          <w:color w:val="auto"/>
          <w:lang w:val="en-US"/>
        </w:rPr>
        <w:t xml:space="preserve"> </w:t>
      </w:r>
    </w:p>
    <w:p w14:paraId="798B7DC8" w14:textId="1073EAAF" w:rsidR="00701B82" w:rsidRDefault="00701B82" w:rsidP="00573843">
      <w:pPr>
        <w:pStyle w:val="Liststycke"/>
        <w:numPr>
          <w:ilvl w:val="0"/>
          <w:numId w:val="15"/>
        </w:numPr>
        <w:rPr>
          <w:color w:val="auto"/>
          <w:lang w:val="en-US"/>
        </w:rPr>
      </w:pPr>
      <w:r>
        <w:rPr>
          <w:color w:val="auto"/>
          <w:lang w:val="en-US"/>
        </w:rPr>
        <w:t>“</w:t>
      </w:r>
      <w:r w:rsidR="00573843" w:rsidRPr="001208D7">
        <w:rPr>
          <w:color w:val="auto"/>
          <w:lang w:val="en-US"/>
        </w:rPr>
        <w:t>We get daily updates on where your products</w:t>
      </w:r>
      <w:r>
        <w:rPr>
          <w:color w:val="auto"/>
          <w:lang w:val="en-US"/>
        </w:rPr>
        <w:t xml:space="preserve"> are in the production process.”</w:t>
      </w:r>
    </w:p>
    <w:p w14:paraId="3A88345B" w14:textId="137D87E8" w:rsidR="00573843" w:rsidRPr="001208D7" w:rsidRDefault="00701B82" w:rsidP="00573843">
      <w:pPr>
        <w:pStyle w:val="Liststycke"/>
        <w:numPr>
          <w:ilvl w:val="0"/>
          <w:numId w:val="15"/>
        </w:numPr>
        <w:rPr>
          <w:color w:val="auto"/>
          <w:lang w:val="en-US"/>
        </w:rPr>
      </w:pPr>
      <w:r>
        <w:rPr>
          <w:color w:val="auto"/>
          <w:lang w:val="en-US"/>
        </w:rPr>
        <w:t>“</w:t>
      </w:r>
      <w:r w:rsidR="00573843" w:rsidRPr="001208D7">
        <w:rPr>
          <w:color w:val="auto"/>
          <w:lang w:val="en-US"/>
        </w:rPr>
        <w:t xml:space="preserve">How often do </w:t>
      </w:r>
      <w:r w:rsidR="00573843" w:rsidRPr="005D6715">
        <w:rPr>
          <w:b/>
          <w:color w:val="auto"/>
          <w:lang w:val="en-US"/>
        </w:rPr>
        <w:t>you</w:t>
      </w:r>
      <w:r w:rsidR="00573843" w:rsidRPr="001208D7">
        <w:rPr>
          <w:color w:val="auto"/>
          <w:lang w:val="en-US"/>
        </w:rPr>
        <w:t xml:space="preserve"> want to be in the loop?</w:t>
      </w:r>
      <w:r>
        <w:rPr>
          <w:color w:val="auto"/>
          <w:lang w:val="en-US"/>
        </w:rPr>
        <w:t>”</w:t>
      </w:r>
    </w:p>
    <w:p w14:paraId="515DBCD7" w14:textId="04D5E3AA" w:rsidR="007F214A" w:rsidRPr="001208D7" w:rsidRDefault="007F214A" w:rsidP="007F214A">
      <w:pPr>
        <w:rPr>
          <w:color w:val="auto"/>
          <w:lang w:val="en-US"/>
        </w:rPr>
      </w:pPr>
      <w:r w:rsidRPr="005D6715">
        <w:rPr>
          <w:b/>
          <w:color w:val="auto"/>
          <w:lang w:val="en-US"/>
        </w:rPr>
        <w:lastRenderedPageBreak/>
        <w:t>General statements have</w:t>
      </w:r>
      <w:r w:rsidR="005D6715" w:rsidRPr="005D6715">
        <w:rPr>
          <w:b/>
          <w:color w:val="auto"/>
          <w:lang w:val="en-US"/>
        </w:rPr>
        <w:t xml:space="preserve"> very</w:t>
      </w:r>
      <w:r w:rsidRPr="005D6715">
        <w:rPr>
          <w:b/>
          <w:color w:val="auto"/>
          <w:lang w:val="en-US"/>
        </w:rPr>
        <w:t xml:space="preserve"> </w:t>
      </w:r>
      <w:r w:rsidR="000F7241" w:rsidRPr="005D6715">
        <w:rPr>
          <w:b/>
          <w:color w:val="auto"/>
          <w:lang w:val="en-US"/>
        </w:rPr>
        <w:t>little</w:t>
      </w:r>
      <w:r w:rsidRPr="005D6715">
        <w:rPr>
          <w:b/>
          <w:color w:val="auto"/>
          <w:lang w:val="en-US"/>
        </w:rPr>
        <w:t xml:space="preserve"> selling power. </w:t>
      </w:r>
      <w:r w:rsidRPr="001208D7">
        <w:rPr>
          <w:color w:val="auto"/>
          <w:lang w:val="en-US"/>
        </w:rPr>
        <w:t xml:space="preserve">All </w:t>
      </w:r>
      <w:r w:rsidR="00573843" w:rsidRPr="001208D7">
        <w:rPr>
          <w:color w:val="auto"/>
          <w:lang w:val="en-US"/>
        </w:rPr>
        <w:t>suppliers</w:t>
      </w:r>
      <w:r w:rsidRPr="001208D7">
        <w:rPr>
          <w:color w:val="auto"/>
          <w:lang w:val="en-US"/>
        </w:rPr>
        <w:t xml:space="preserve"> say the sam</w:t>
      </w:r>
      <w:r w:rsidR="00DE1136" w:rsidRPr="001208D7">
        <w:rPr>
          <w:color w:val="auto"/>
          <w:lang w:val="en-US"/>
        </w:rPr>
        <w:t>e</w:t>
      </w:r>
      <w:r w:rsidRPr="001208D7">
        <w:rPr>
          <w:color w:val="auto"/>
          <w:lang w:val="en-US"/>
        </w:rPr>
        <w:t xml:space="preserve"> things, </w:t>
      </w:r>
      <w:r w:rsidR="00DE1136" w:rsidRPr="001208D7">
        <w:rPr>
          <w:color w:val="auto"/>
          <w:lang w:val="en-US"/>
        </w:rPr>
        <w:t xml:space="preserve">and the customer </w:t>
      </w:r>
      <w:proofErr w:type="gramStart"/>
      <w:r w:rsidR="00573843" w:rsidRPr="001208D7">
        <w:rPr>
          <w:color w:val="auto"/>
          <w:lang w:val="en-US"/>
        </w:rPr>
        <w:t>can’t</w:t>
      </w:r>
      <w:proofErr w:type="gramEnd"/>
      <w:r w:rsidR="00573843" w:rsidRPr="001208D7">
        <w:rPr>
          <w:color w:val="auto"/>
          <w:lang w:val="en-US"/>
        </w:rPr>
        <w:t xml:space="preserve"> know</w:t>
      </w:r>
      <w:r w:rsidR="00DE1136" w:rsidRPr="001208D7">
        <w:rPr>
          <w:color w:val="auto"/>
          <w:lang w:val="en-US"/>
        </w:rPr>
        <w:t xml:space="preserve"> </w:t>
      </w:r>
      <w:r w:rsidR="009E7460" w:rsidRPr="001208D7">
        <w:rPr>
          <w:color w:val="auto"/>
          <w:lang w:val="en-US"/>
        </w:rPr>
        <w:t>wha</w:t>
      </w:r>
      <w:r w:rsidR="00DE1136" w:rsidRPr="001208D7">
        <w:rPr>
          <w:color w:val="auto"/>
          <w:lang w:val="en-US"/>
        </w:rPr>
        <w:t xml:space="preserve">t’s true until after the products have been delivered. A very specific example indicates that you are not just saying what they want to hear. </w:t>
      </w:r>
      <w:r w:rsidR="004432A2" w:rsidRPr="001208D7">
        <w:rPr>
          <w:color w:val="auto"/>
          <w:lang w:val="en-US"/>
        </w:rPr>
        <w:t>Asking a question helps the customer see the benefits this feature could bring for them</w:t>
      </w:r>
      <w:r w:rsidR="00F64D97" w:rsidRPr="001208D7">
        <w:rPr>
          <w:color w:val="auto"/>
          <w:lang w:val="en-US"/>
        </w:rPr>
        <w:t>,</w:t>
      </w:r>
      <w:r w:rsidR="004432A2" w:rsidRPr="001208D7">
        <w:rPr>
          <w:color w:val="auto"/>
          <w:lang w:val="en-US"/>
        </w:rPr>
        <w:t xml:space="preserve"> and indicates how transparent we are. </w:t>
      </w:r>
      <w:r w:rsidR="006971AC" w:rsidRPr="001208D7">
        <w:rPr>
          <w:color w:val="auto"/>
          <w:lang w:val="en-US"/>
        </w:rPr>
        <w:t xml:space="preserve">  </w:t>
      </w:r>
    </w:p>
    <w:p w14:paraId="6CD617DA" w14:textId="0A012CC3" w:rsidR="00C63674" w:rsidRPr="001208D7" w:rsidRDefault="00C63674" w:rsidP="007F214A">
      <w:pPr>
        <w:rPr>
          <w:color w:val="auto"/>
          <w:lang w:val="en-US"/>
        </w:rPr>
      </w:pPr>
      <w:r w:rsidRPr="001208D7">
        <w:rPr>
          <w:color w:val="auto"/>
          <w:lang w:val="en-US"/>
        </w:rPr>
        <w:t xml:space="preserve">If a customer has voiced a need and you reply with a specific </w:t>
      </w:r>
      <w:r w:rsidR="000F7241" w:rsidRPr="001208D7">
        <w:rPr>
          <w:color w:val="auto"/>
          <w:lang w:val="en-US"/>
        </w:rPr>
        <w:t>USP</w:t>
      </w:r>
      <w:r w:rsidRPr="001208D7">
        <w:rPr>
          <w:color w:val="auto"/>
          <w:lang w:val="en-US"/>
        </w:rPr>
        <w:t xml:space="preserve">, </w:t>
      </w:r>
      <w:proofErr w:type="gramStart"/>
      <w:r w:rsidRPr="001208D7">
        <w:rPr>
          <w:color w:val="auto"/>
          <w:lang w:val="en-US"/>
        </w:rPr>
        <w:t>it’s</w:t>
      </w:r>
      <w:proofErr w:type="gramEnd"/>
      <w:r w:rsidRPr="001208D7">
        <w:rPr>
          <w:color w:val="auto"/>
          <w:lang w:val="en-US"/>
        </w:rPr>
        <w:t xml:space="preserve"> worth </w:t>
      </w:r>
      <w:r w:rsidRPr="001208D7">
        <w:rPr>
          <w:b/>
          <w:bCs/>
          <w:i/>
          <w:iCs/>
          <w:color w:val="auto"/>
          <w:lang w:val="en-US"/>
        </w:rPr>
        <w:t>so</w:t>
      </w:r>
      <w:r w:rsidRPr="001208D7">
        <w:rPr>
          <w:color w:val="auto"/>
          <w:lang w:val="en-US"/>
        </w:rPr>
        <w:t xml:space="preserve"> much more than if you throw random USPs at </w:t>
      </w:r>
      <w:r w:rsidR="008F4392" w:rsidRPr="001208D7">
        <w:rPr>
          <w:color w:val="auto"/>
          <w:lang w:val="en-US"/>
        </w:rPr>
        <w:t>them</w:t>
      </w:r>
      <w:r w:rsidRPr="001208D7">
        <w:rPr>
          <w:color w:val="auto"/>
          <w:lang w:val="en-US"/>
        </w:rPr>
        <w:t xml:space="preserve">. Wait for the need! </w:t>
      </w:r>
    </w:p>
    <w:p w14:paraId="5137F4A9" w14:textId="77777777" w:rsidR="001208D7" w:rsidRDefault="001208D7">
      <w:pPr>
        <w:spacing w:after="160" w:afterAutospacing="0" w:line="259" w:lineRule="auto"/>
        <w:rPr>
          <w:rFonts w:eastAsiaTheme="majorEastAsia"/>
          <w:color w:val="auto"/>
          <w:spacing w:val="-10"/>
          <w:kern w:val="28"/>
          <w:sz w:val="56"/>
          <w:szCs w:val="56"/>
        </w:rPr>
      </w:pPr>
      <w:r>
        <w:rPr>
          <w:color w:val="auto"/>
        </w:rPr>
        <w:br w:type="page"/>
      </w:r>
    </w:p>
    <w:p w14:paraId="02ED6979" w14:textId="69F40385" w:rsidR="00156ECC" w:rsidRPr="001208D7" w:rsidRDefault="00156ECC" w:rsidP="00F76D09">
      <w:pPr>
        <w:pStyle w:val="Rubrik"/>
        <w:spacing w:after="240"/>
        <w:rPr>
          <w:rFonts w:ascii="Arial" w:hAnsi="Arial" w:cs="Arial"/>
          <w:color w:val="auto"/>
        </w:rPr>
      </w:pPr>
      <w:r w:rsidRPr="001208D7">
        <w:rPr>
          <w:rFonts w:ascii="Arial" w:hAnsi="Arial" w:cs="Arial"/>
          <w:color w:val="auto"/>
        </w:rPr>
        <w:lastRenderedPageBreak/>
        <w:t>Mo</w:t>
      </w:r>
      <w:r w:rsidR="00482547" w:rsidRPr="001208D7">
        <w:rPr>
          <w:rFonts w:ascii="Arial" w:hAnsi="Arial" w:cs="Arial"/>
          <w:color w:val="auto"/>
        </w:rPr>
        <w:t>re NCAB</w:t>
      </w:r>
      <w:r w:rsidRPr="001208D7">
        <w:rPr>
          <w:rFonts w:ascii="Arial" w:hAnsi="Arial" w:cs="Arial"/>
          <w:color w:val="auto"/>
        </w:rPr>
        <w:t xml:space="preserve"> USPs</w:t>
      </w:r>
    </w:p>
    <w:p w14:paraId="5D182918" w14:textId="27252B9A" w:rsidR="00156ECC" w:rsidRPr="001208D7" w:rsidRDefault="00156ECC" w:rsidP="007F214A">
      <w:pPr>
        <w:rPr>
          <w:color w:val="auto"/>
          <w:lang w:val="en-US"/>
        </w:rPr>
      </w:pPr>
      <w:proofErr w:type="gramStart"/>
      <w:r w:rsidRPr="001208D7">
        <w:rPr>
          <w:color w:val="auto"/>
          <w:lang w:val="en-US"/>
        </w:rPr>
        <w:t>You know your customers better than anybody.</w:t>
      </w:r>
      <w:proofErr w:type="gramEnd"/>
      <w:r w:rsidRPr="001208D7">
        <w:rPr>
          <w:color w:val="auto"/>
          <w:lang w:val="en-US"/>
        </w:rPr>
        <w:t xml:space="preserve"> What do they need? </w:t>
      </w:r>
      <w:r w:rsidR="009E7460" w:rsidRPr="001208D7">
        <w:rPr>
          <w:color w:val="auto"/>
          <w:lang w:val="en-US"/>
        </w:rPr>
        <w:t>Our</w:t>
      </w:r>
      <w:r w:rsidRPr="001208D7">
        <w:rPr>
          <w:color w:val="auto"/>
          <w:lang w:val="en-US"/>
        </w:rPr>
        <w:t xml:space="preserve"> suggestion is that you build </w:t>
      </w:r>
      <w:r w:rsidR="007A105F" w:rsidRPr="001208D7">
        <w:rPr>
          <w:color w:val="auto"/>
          <w:lang w:val="en-US"/>
        </w:rPr>
        <w:t>a collection</w:t>
      </w:r>
      <w:r w:rsidRPr="001208D7">
        <w:rPr>
          <w:color w:val="auto"/>
          <w:lang w:val="en-US"/>
        </w:rPr>
        <w:t xml:space="preserve"> of </w:t>
      </w:r>
      <w:r w:rsidR="007A105F" w:rsidRPr="001208D7">
        <w:rPr>
          <w:color w:val="auto"/>
          <w:lang w:val="en-US"/>
        </w:rPr>
        <w:t xml:space="preserve">NCAB’s </w:t>
      </w:r>
      <w:r w:rsidRPr="001208D7">
        <w:rPr>
          <w:color w:val="auto"/>
          <w:lang w:val="en-US"/>
        </w:rPr>
        <w:t>USPs that you like to talk about</w:t>
      </w:r>
      <w:r w:rsidR="002C3BEF" w:rsidRPr="001208D7">
        <w:rPr>
          <w:color w:val="auto"/>
          <w:lang w:val="en-US"/>
        </w:rPr>
        <w:t>, with specific examples that make them credible</w:t>
      </w:r>
      <w:r w:rsidRPr="001208D7">
        <w:rPr>
          <w:color w:val="auto"/>
          <w:lang w:val="en-US"/>
        </w:rPr>
        <w:t xml:space="preserve">. </w:t>
      </w:r>
      <w:r w:rsidR="007A105F" w:rsidRPr="001208D7">
        <w:rPr>
          <w:color w:val="auto"/>
          <w:lang w:val="en-US"/>
        </w:rPr>
        <w:t>Then, when preparing for warm call or a meeting with a prospect or customer, you have a list to pick from – what could be relevant for this customer</w:t>
      </w:r>
      <w:r w:rsidR="002C3BEF" w:rsidRPr="001208D7">
        <w:rPr>
          <w:color w:val="auto"/>
          <w:lang w:val="en-US"/>
        </w:rPr>
        <w:t>?</w:t>
      </w:r>
      <w:r w:rsidR="007A105F" w:rsidRPr="001208D7">
        <w:rPr>
          <w:color w:val="auto"/>
          <w:lang w:val="en-US"/>
        </w:rPr>
        <w:t xml:space="preserve"> </w:t>
      </w:r>
      <w:r w:rsidRPr="001208D7">
        <w:rPr>
          <w:color w:val="auto"/>
          <w:lang w:val="en-US"/>
        </w:rPr>
        <w:t xml:space="preserve">Make it easy for yourself! </w:t>
      </w:r>
    </w:p>
    <w:p w14:paraId="0A6DFFAC" w14:textId="3A6B12D2" w:rsidR="00041FE8" w:rsidRPr="001208D7" w:rsidRDefault="00041FE8" w:rsidP="007F214A">
      <w:pPr>
        <w:rPr>
          <w:color w:val="auto"/>
          <w:lang w:val="en-US"/>
        </w:rPr>
      </w:pPr>
      <w:proofErr w:type="gramStart"/>
      <w:r w:rsidRPr="001208D7">
        <w:rPr>
          <w:color w:val="auto"/>
          <w:lang w:val="en-US"/>
        </w:rPr>
        <w:t>Let’s</w:t>
      </w:r>
      <w:proofErr w:type="gramEnd"/>
      <w:r w:rsidRPr="001208D7">
        <w:rPr>
          <w:color w:val="auto"/>
          <w:lang w:val="en-US"/>
        </w:rPr>
        <w:t xml:space="preserve"> do some more examples.</w:t>
      </w:r>
    </w:p>
    <w:p w14:paraId="52723834" w14:textId="43D35BFC" w:rsidR="00701B82" w:rsidRDefault="00041FE8" w:rsidP="007F214A">
      <w:pPr>
        <w:rPr>
          <w:color w:val="auto"/>
          <w:lang w:val="en-US"/>
        </w:rPr>
      </w:pPr>
      <w:r w:rsidRPr="001208D7">
        <w:rPr>
          <w:color w:val="auto"/>
          <w:lang w:val="en-US"/>
        </w:rPr>
        <w:t xml:space="preserve">If the customer worries about </w:t>
      </w:r>
      <w:r w:rsidR="009B412B">
        <w:rPr>
          <w:b/>
          <w:color w:val="auto"/>
          <w:lang w:val="en-US"/>
        </w:rPr>
        <w:t>increasing demands of</w:t>
      </w:r>
      <w:r w:rsidR="009B412B">
        <w:rPr>
          <w:color w:val="auto"/>
          <w:lang w:val="en-US"/>
        </w:rPr>
        <w:t xml:space="preserve"> </w:t>
      </w:r>
      <w:r w:rsidR="009027FB" w:rsidRPr="009B412B">
        <w:rPr>
          <w:b/>
          <w:color w:val="auto"/>
          <w:lang w:val="en-US"/>
        </w:rPr>
        <w:t>Corporate Social Responsibility</w:t>
      </w:r>
      <w:r w:rsidR="009B412B">
        <w:rPr>
          <w:color w:val="auto"/>
          <w:lang w:val="en-US"/>
        </w:rPr>
        <w:t xml:space="preserve"> (CSR</w:t>
      </w:r>
      <w:r w:rsidR="009027FB" w:rsidRPr="001208D7">
        <w:rPr>
          <w:color w:val="auto"/>
          <w:lang w:val="en-US"/>
        </w:rPr>
        <w:t>)</w:t>
      </w:r>
      <w:r w:rsidRPr="001208D7">
        <w:rPr>
          <w:color w:val="auto"/>
          <w:lang w:val="en-US"/>
        </w:rPr>
        <w:t>, you can say</w:t>
      </w:r>
      <w:r w:rsidR="00701B82">
        <w:rPr>
          <w:color w:val="auto"/>
          <w:lang w:val="en-US"/>
        </w:rPr>
        <w:t>:</w:t>
      </w:r>
      <w:r w:rsidRPr="001208D7">
        <w:rPr>
          <w:color w:val="auto"/>
          <w:lang w:val="en-US"/>
        </w:rPr>
        <w:t xml:space="preserve"> </w:t>
      </w:r>
    </w:p>
    <w:p w14:paraId="391ABACC" w14:textId="32BD8648" w:rsidR="00701B82" w:rsidRPr="00701B82" w:rsidRDefault="00041FE8" w:rsidP="007F214A">
      <w:pPr>
        <w:rPr>
          <w:i/>
          <w:color w:val="auto"/>
          <w:lang w:val="en-US"/>
        </w:rPr>
      </w:pPr>
      <w:r w:rsidRPr="00701B82">
        <w:rPr>
          <w:i/>
          <w:color w:val="auto"/>
          <w:lang w:val="en-US"/>
        </w:rPr>
        <w:t>“</w:t>
      </w:r>
      <w:r w:rsidR="009E7460" w:rsidRPr="00701B82">
        <w:rPr>
          <w:i/>
          <w:color w:val="auto"/>
          <w:lang w:val="en-US"/>
        </w:rPr>
        <w:t>W</w:t>
      </w:r>
      <w:r w:rsidRPr="00701B82">
        <w:rPr>
          <w:i/>
          <w:color w:val="auto"/>
          <w:lang w:val="en-US"/>
        </w:rPr>
        <w:t xml:space="preserve">e </w:t>
      </w:r>
      <w:r w:rsidR="009E7460" w:rsidRPr="00701B82">
        <w:rPr>
          <w:i/>
          <w:color w:val="auto"/>
          <w:lang w:val="en-US"/>
        </w:rPr>
        <w:t>get</w:t>
      </w:r>
      <w:r w:rsidRPr="00701B82">
        <w:rPr>
          <w:i/>
          <w:color w:val="auto"/>
          <w:lang w:val="en-US"/>
        </w:rPr>
        <w:t xml:space="preserve"> those too, they are</w:t>
      </w:r>
      <w:r w:rsidR="0010100B" w:rsidRPr="00701B82">
        <w:rPr>
          <w:i/>
          <w:color w:val="auto"/>
          <w:lang w:val="en-US"/>
        </w:rPr>
        <w:t xml:space="preserve"> a pain</w:t>
      </w:r>
      <w:r w:rsidR="00701B82" w:rsidRPr="00701B82">
        <w:rPr>
          <w:i/>
          <w:color w:val="auto"/>
          <w:lang w:val="en-US"/>
        </w:rPr>
        <w:t>!</w:t>
      </w:r>
      <w:r w:rsidR="0010100B" w:rsidRPr="00701B82">
        <w:rPr>
          <w:i/>
          <w:color w:val="auto"/>
          <w:lang w:val="en-US"/>
        </w:rPr>
        <w:t>”</w:t>
      </w:r>
    </w:p>
    <w:p w14:paraId="38BDE2F3" w14:textId="40024929" w:rsidR="00041FE8" w:rsidRPr="001208D7" w:rsidRDefault="00701B82" w:rsidP="007F214A">
      <w:pPr>
        <w:rPr>
          <w:color w:val="auto"/>
          <w:lang w:val="en-US"/>
        </w:rPr>
      </w:pPr>
      <w:proofErr w:type="gramStart"/>
      <w:r>
        <w:rPr>
          <w:color w:val="auto"/>
          <w:lang w:val="en-US"/>
        </w:rPr>
        <w:t>B</w:t>
      </w:r>
      <w:r w:rsidR="00041FE8" w:rsidRPr="001208D7">
        <w:rPr>
          <w:color w:val="auto"/>
          <w:lang w:val="en-US"/>
        </w:rPr>
        <w:t>ut</w:t>
      </w:r>
      <w:proofErr w:type="gramEnd"/>
      <w:r w:rsidR="00041FE8" w:rsidRPr="001208D7">
        <w:rPr>
          <w:color w:val="auto"/>
          <w:lang w:val="en-US"/>
        </w:rPr>
        <w:t xml:space="preserve"> that won’t impress on anyone. Instead, you can say:</w:t>
      </w:r>
      <w:r w:rsidR="006971AC" w:rsidRPr="001208D7">
        <w:rPr>
          <w:color w:val="auto"/>
          <w:lang w:val="en-US"/>
        </w:rPr>
        <w:t xml:space="preserve"> </w:t>
      </w:r>
    </w:p>
    <w:p w14:paraId="7E570E10" w14:textId="7A9654E2" w:rsidR="003D4861" w:rsidRPr="00730E83" w:rsidRDefault="00701B82" w:rsidP="00197191">
      <w:pPr>
        <w:pStyle w:val="Liststycke"/>
        <w:numPr>
          <w:ilvl w:val="0"/>
          <w:numId w:val="15"/>
        </w:numPr>
        <w:rPr>
          <w:color w:val="auto"/>
          <w:lang w:val="en-US"/>
        </w:rPr>
      </w:pPr>
      <w:r w:rsidRPr="00730E83">
        <w:rPr>
          <w:color w:val="auto"/>
          <w:sz w:val="22"/>
          <w:szCs w:val="22"/>
        </w:rPr>
        <w:t>“</w:t>
      </w:r>
      <w:r w:rsidR="00197191" w:rsidRPr="00730E83">
        <w:rPr>
          <w:color w:val="auto"/>
          <w:sz w:val="22"/>
          <w:szCs w:val="22"/>
        </w:rPr>
        <w:t xml:space="preserve">We follow the CMRT (Conflict Mineral </w:t>
      </w:r>
      <w:r w:rsidR="000B1C96" w:rsidRPr="00730E83">
        <w:rPr>
          <w:color w:val="auto"/>
          <w:sz w:val="22"/>
          <w:szCs w:val="22"/>
        </w:rPr>
        <w:t>Report Template)</w:t>
      </w:r>
      <w:r w:rsidR="009B412B" w:rsidRPr="00730E83">
        <w:rPr>
          <w:color w:val="auto"/>
          <w:sz w:val="22"/>
          <w:szCs w:val="22"/>
        </w:rPr>
        <w:t xml:space="preserve">, checking with our factories about their suppliers and that the smelters are on the conformance list </w:t>
      </w:r>
      <w:r w:rsidR="000B1C96" w:rsidRPr="00730E83">
        <w:rPr>
          <w:color w:val="auto"/>
          <w:sz w:val="22"/>
          <w:szCs w:val="22"/>
        </w:rPr>
        <w:t xml:space="preserve">of RMI </w:t>
      </w:r>
      <w:r w:rsidR="003D4861" w:rsidRPr="00730E83">
        <w:rPr>
          <w:color w:val="auto"/>
          <w:sz w:val="22"/>
          <w:szCs w:val="22"/>
        </w:rPr>
        <w:t>(Responsible Mineral Initiative).</w:t>
      </w:r>
      <w:r w:rsidRPr="00730E83">
        <w:rPr>
          <w:color w:val="auto"/>
          <w:sz w:val="22"/>
          <w:szCs w:val="22"/>
        </w:rPr>
        <w:t>”</w:t>
      </w:r>
      <w:r w:rsidR="003D4861" w:rsidRPr="00730E83">
        <w:rPr>
          <w:color w:val="auto"/>
          <w:sz w:val="22"/>
          <w:szCs w:val="22"/>
        </w:rPr>
        <w:t xml:space="preserve"> </w:t>
      </w:r>
    </w:p>
    <w:p w14:paraId="1F4D13BA" w14:textId="436FEA93" w:rsidR="009027FB" w:rsidRPr="001208D7" w:rsidRDefault="00701B82" w:rsidP="00041FE8">
      <w:pPr>
        <w:pStyle w:val="Liststycke"/>
        <w:numPr>
          <w:ilvl w:val="0"/>
          <w:numId w:val="15"/>
        </w:numPr>
        <w:rPr>
          <w:color w:val="auto"/>
          <w:lang w:val="en-US"/>
        </w:rPr>
      </w:pPr>
      <w:r>
        <w:rPr>
          <w:color w:val="auto"/>
          <w:lang w:val="en-US"/>
        </w:rPr>
        <w:t>“</w:t>
      </w:r>
      <w:r w:rsidR="009027FB" w:rsidRPr="001208D7">
        <w:rPr>
          <w:color w:val="auto"/>
          <w:lang w:val="en-US"/>
        </w:rPr>
        <w:t xml:space="preserve">We monitor factory workers’ conditions, even down to checking </w:t>
      </w:r>
      <w:r w:rsidR="00BF10BE" w:rsidRPr="001208D7">
        <w:rPr>
          <w:color w:val="auto"/>
          <w:lang w:val="en-US"/>
        </w:rPr>
        <w:t xml:space="preserve">the standard of </w:t>
      </w:r>
      <w:r w:rsidR="009027FB" w:rsidRPr="001208D7">
        <w:rPr>
          <w:color w:val="auto"/>
          <w:lang w:val="en-US"/>
        </w:rPr>
        <w:t xml:space="preserve">dormitories and </w:t>
      </w:r>
      <w:r w:rsidR="0010100B" w:rsidRPr="001208D7">
        <w:rPr>
          <w:color w:val="auto"/>
          <w:lang w:val="en-US"/>
        </w:rPr>
        <w:t xml:space="preserve">that </w:t>
      </w:r>
      <w:r w:rsidR="009027FB" w:rsidRPr="001208D7">
        <w:rPr>
          <w:color w:val="auto"/>
          <w:lang w:val="en-US"/>
        </w:rPr>
        <w:t>insurances are payed.</w:t>
      </w:r>
      <w:r>
        <w:rPr>
          <w:color w:val="auto"/>
          <w:lang w:val="en-US"/>
        </w:rPr>
        <w:t>”</w:t>
      </w:r>
      <w:r w:rsidR="009027FB" w:rsidRPr="001208D7">
        <w:rPr>
          <w:color w:val="auto"/>
          <w:lang w:val="en-US"/>
        </w:rPr>
        <w:t xml:space="preserve"> </w:t>
      </w:r>
    </w:p>
    <w:p w14:paraId="51D5C833" w14:textId="0AB629D3" w:rsidR="00701B82" w:rsidRDefault="00701B82" w:rsidP="00041FE8">
      <w:pPr>
        <w:pStyle w:val="Liststycke"/>
        <w:numPr>
          <w:ilvl w:val="0"/>
          <w:numId w:val="15"/>
        </w:numPr>
        <w:rPr>
          <w:color w:val="auto"/>
          <w:lang w:val="en-US"/>
        </w:rPr>
      </w:pPr>
      <w:r>
        <w:rPr>
          <w:color w:val="auto"/>
          <w:lang w:val="en-US"/>
        </w:rPr>
        <w:t>“</w:t>
      </w:r>
      <w:r w:rsidR="009E074D" w:rsidRPr="001208D7">
        <w:rPr>
          <w:color w:val="auto"/>
          <w:lang w:val="en-US"/>
        </w:rPr>
        <w:t>We are an ISO 26000 company, and the level of our sustainability work is unique in our business.</w:t>
      </w:r>
      <w:r>
        <w:rPr>
          <w:color w:val="auto"/>
          <w:lang w:val="en-US"/>
        </w:rPr>
        <w:t>”</w:t>
      </w:r>
      <w:r w:rsidR="009E074D" w:rsidRPr="001208D7">
        <w:rPr>
          <w:color w:val="auto"/>
          <w:lang w:val="en-US"/>
        </w:rPr>
        <w:t xml:space="preserve"> </w:t>
      </w:r>
    </w:p>
    <w:p w14:paraId="1D3F4A7B" w14:textId="691EED46" w:rsidR="00041FE8" w:rsidRPr="001208D7" w:rsidRDefault="00701B82" w:rsidP="00041FE8">
      <w:pPr>
        <w:pStyle w:val="Liststycke"/>
        <w:numPr>
          <w:ilvl w:val="0"/>
          <w:numId w:val="15"/>
        </w:numPr>
        <w:rPr>
          <w:color w:val="auto"/>
          <w:lang w:val="en-US"/>
        </w:rPr>
      </w:pPr>
      <w:r>
        <w:rPr>
          <w:color w:val="auto"/>
          <w:lang w:val="en-US"/>
        </w:rPr>
        <w:t>“</w:t>
      </w:r>
      <w:r w:rsidR="00283668" w:rsidRPr="001208D7">
        <w:rPr>
          <w:color w:val="auto"/>
          <w:lang w:val="en-US"/>
        </w:rPr>
        <w:t xml:space="preserve">Would you like to attend one of our </w:t>
      </w:r>
      <w:r w:rsidR="005079B3" w:rsidRPr="001208D7">
        <w:rPr>
          <w:color w:val="auto"/>
          <w:lang w:val="en-US"/>
        </w:rPr>
        <w:t xml:space="preserve">sustainability </w:t>
      </w:r>
      <w:r w:rsidR="00283668" w:rsidRPr="001208D7">
        <w:rPr>
          <w:color w:val="auto"/>
          <w:lang w:val="en-US"/>
        </w:rPr>
        <w:t>seminars</w:t>
      </w:r>
      <w:r w:rsidR="004F7557" w:rsidRPr="001208D7">
        <w:rPr>
          <w:color w:val="auto"/>
          <w:lang w:val="en-US"/>
        </w:rPr>
        <w:t>?</w:t>
      </w:r>
      <w:r>
        <w:rPr>
          <w:color w:val="auto"/>
          <w:lang w:val="en-US"/>
        </w:rPr>
        <w:t>”</w:t>
      </w:r>
      <w:r w:rsidR="00C172B9" w:rsidRPr="001208D7">
        <w:rPr>
          <w:color w:val="auto"/>
          <w:lang w:val="en-US"/>
        </w:rPr>
        <w:t xml:space="preserve"> </w:t>
      </w:r>
    </w:p>
    <w:p w14:paraId="6A98E02A" w14:textId="77777777" w:rsidR="00701B82" w:rsidRDefault="00F97138" w:rsidP="00F97138">
      <w:pPr>
        <w:rPr>
          <w:color w:val="auto"/>
          <w:lang w:val="en-US"/>
        </w:rPr>
      </w:pPr>
      <w:r w:rsidRPr="001208D7">
        <w:rPr>
          <w:color w:val="auto"/>
          <w:lang w:val="en-US"/>
        </w:rPr>
        <w:t xml:space="preserve">If </w:t>
      </w:r>
      <w:r w:rsidR="00B10498" w:rsidRPr="00701B82">
        <w:rPr>
          <w:b/>
          <w:color w:val="auto"/>
          <w:lang w:val="en-US"/>
        </w:rPr>
        <w:t>delays in delivery</w:t>
      </w:r>
      <w:r w:rsidR="00B10498" w:rsidRPr="001208D7">
        <w:rPr>
          <w:color w:val="auto"/>
          <w:lang w:val="en-US"/>
        </w:rPr>
        <w:t xml:space="preserve"> would be a disaster for </w:t>
      </w:r>
      <w:r w:rsidRPr="001208D7">
        <w:rPr>
          <w:color w:val="auto"/>
          <w:lang w:val="en-US"/>
        </w:rPr>
        <w:t>the customer</w:t>
      </w:r>
      <w:r w:rsidR="00B10498" w:rsidRPr="001208D7">
        <w:rPr>
          <w:color w:val="auto"/>
          <w:lang w:val="en-US"/>
        </w:rPr>
        <w:t>, you can say</w:t>
      </w:r>
      <w:r w:rsidR="00701B82">
        <w:rPr>
          <w:color w:val="auto"/>
          <w:lang w:val="en-US"/>
        </w:rPr>
        <w:t>:</w:t>
      </w:r>
      <w:r w:rsidR="00B10498" w:rsidRPr="001208D7">
        <w:rPr>
          <w:color w:val="auto"/>
          <w:lang w:val="en-US"/>
        </w:rPr>
        <w:t xml:space="preserve"> </w:t>
      </w:r>
    </w:p>
    <w:p w14:paraId="7EEDC1BB" w14:textId="2F54EB76" w:rsidR="00701B82" w:rsidRPr="00701B82" w:rsidRDefault="00B10498" w:rsidP="00F97138">
      <w:pPr>
        <w:rPr>
          <w:i/>
          <w:color w:val="auto"/>
          <w:lang w:val="en-US"/>
        </w:rPr>
      </w:pPr>
      <w:r w:rsidRPr="00701B82">
        <w:rPr>
          <w:i/>
          <w:color w:val="auto"/>
          <w:lang w:val="en-US"/>
        </w:rPr>
        <w:t>“I wouldn’t w</w:t>
      </w:r>
      <w:r w:rsidR="00701B82" w:rsidRPr="00701B82">
        <w:rPr>
          <w:i/>
          <w:color w:val="auto"/>
          <w:lang w:val="en-US"/>
        </w:rPr>
        <w:t>orry about that if I were you.”</w:t>
      </w:r>
    </w:p>
    <w:p w14:paraId="72AC722C" w14:textId="67D9D426" w:rsidR="00F97138" w:rsidRPr="001208D7" w:rsidRDefault="00701B82" w:rsidP="00F97138">
      <w:pPr>
        <w:rPr>
          <w:color w:val="auto"/>
          <w:lang w:val="en-US"/>
        </w:rPr>
      </w:pPr>
      <w:proofErr w:type="gramStart"/>
      <w:r>
        <w:rPr>
          <w:color w:val="auto"/>
          <w:lang w:val="en-US"/>
        </w:rPr>
        <w:t>B</w:t>
      </w:r>
      <w:r w:rsidR="00B10498" w:rsidRPr="001208D7">
        <w:rPr>
          <w:color w:val="auto"/>
          <w:lang w:val="en-US"/>
        </w:rPr>
        <w:t>ut</w:t>
      </w:r>
      <w:proofErr w:type="gramEnd"/>
      <w:r w:rsidR="00B10498" w:rsidRPr="001208D7">
        <w:rPr>
          <w:color w:val="auto"/>
          <w:lang w:val="en-US"/>
        </w:rPr>
        <w:t xml:space="preserve"> that will most likely make things worse. Instead</w:t>
      </w:r>
      <w:r>
        <w:rPr>
          <w:color w:val="auto"/>
          <w:lang w:val="en-US"/>
        </w:rPr>
        <w:t>,</w:t>
      </w:r>
      <w:r w:rsidR="00B10498" w:rsidRPr="001208D7">
        <w:rPr>
          <w:color w:val="auto"/>
          <w:lang w:val="en-US"/>
        </w:rPr>
        <w:t xml:space="preserve"> you can say:</w:t>
      </w:r>
    </w:p>
    <w:p w14:paraId="7C02B57C" w14:textId="38A9CC52" w:rsidR="00B10498" w:rsidRPr="001208D7" w:rsidRDefault="00701B82" w:rsidP="00B10498">
      <w:pPr>
        <w:pStyle w:val="Liststycke"/>
        <w:numPr>
          <w:ilvl w:val="0"/>
          <w:numId w:val="24"/>
        </w:numPr>
        <w:rPr>
          <w:color w:val="auto"/>
          <w:lang w:val="en-US"/>
        </w:rPr>
      </w:pPr>
      <w:r>
        <w:rPr>
          <w:color w:val="auto"/>
          <w:lang w:val="en-US"/>
        </w:rPr>
        <w:t>“</w:t>
      </w:r>
      <w:r w:rsidR="00B10498" w:rsidRPr="001208D7">
        <w:rPr>
          <w:color w:val="auto"/>
          <w:lang w:val="en-US"/>
        </w:rPr>
        <w:t xml:space="preserve">We have people </w:t>
      </w:r>
      <w:r w:rsidR="007C3464" w:rsidRPr="001208D7">
        <w:rPr>
          <w:color w:val="auto"/>
          <w:lang w:val="en-US"/>
        </w:rPr>
        <w:t>in the factories working proactively to keep production on schedule.</w:t>
      </w:r>
      <w:r>
        <w:rPr>
          <w:color w:val="auto"/>
          <w:lang w:val="en-US"/>
        </w:rPr>
        <w:t>”</w:t>
      </w:r>
      <w:r w:rsidR="007C3464" w:rsidRPr="001208D7">
        <w:rPr>
          <w:color w:val="auto"/>
          <w:lang w:val="en-US"/>
        </w:rPr>
        <w:t xml:space="preserve"> </w:t>
      </w:r>
    </w:p>
    <w:p w14:paraId="364E1D1A" w14:textId="2F2F1979" w:rsidR="00E85E1B" w:rsidRPr="001208D7" w:rsidRDefault="00701B82" w:rsidP="00B10498">
      <w:pPr>
        <w:pStyle w:val="Liststycke"/>
        <w:numPr>
          <w:ilvl w:val="0"/>
          <w:numId w:val="24"/>
        </w:numPr>
        <w:rPr>
          <w:color w:val="auto"/>
          <w:lang w:val="en-US"/>
        </w:rPr>
      </w:pPr>
      <w:r w:rsidRPr="00AC33D1">
        <w:rPr>
          <w:color w:val="auto"/>
          <w:lang w:val="en-US"/>
        </w:rPr>
        <w:t>“</w:t>
      </w:r>
      <w:r w:rsidR="00E85E1B" w:rsidRPr="00AC33D1">
        <w:rPr>
          <w:color w:val="auto"/>
          <w:lang w:val="en-US"/>
        </w:rPr>
        <w:t xml:space="preserve">We </w:t>
      </w:r>
      <w:r w:rsidR="009A7CA3" w:rsidRPr="00AC33D1">
        <w:rPr>
          <w:color w:val="auto"/>
          <w:lang w:val="en-US"/>
        </w:rPr>
        <w:t>deliver</w:t>
      </w:r>
      <w:r w:rsidR="009A4B10" w:rsidRPr="00AC33D1">
        <w:rPr>
          <w:color w:val="auto"/>
          <w:lang w:val="en-US"/>
        </w:rPr>
        <w:t xml:space="preserve"> PCBs to a value of </w:t>
      </w:r>
      <w:r w:rsidR="00163DA1" w:rsidRPr="00AC33D1">
        <w:rPr>
          <w:color w:val="auto"/>
          <w:lang w:val="en-US"/>
        </w:rPr>
        <w:t>190</w:t>
      </w:r>
      <w:r w:rsidR="004F7557" w:rsidRPr="00AC33D1">
        <w:rPr>
          <w:color w:val="auto"/>
          <w:lang w:val="en-US"/>
        </w:rPr>
        <w:t xml:space="preserve"> million</w:t>
      </w:r>
      <w:r w:rsidR="0042529D" w:rsidRPr="00AC33D1">
        <w:rPr>
          <w:color w:val="auto"/>
          <w:lang w:val="en-US"/>
        </w:rPr>
        <w:t xml:space="preserve"> US dollars</w:t>
      </w:r>
      <w:r w:rsidR="009A4B10" w:rsidRPr="00AC33D1">
        <w:rPr>
          <w:color w:val="auto"/>
          <w:lang w:val="en-US"/>
        </w:rPr>
        <w:t xml:space="preserve"> </w:t>
      </w:r>
      <w:r w:rsidR="004F7557" w:rsidRPr="00AC33D1">
        <w:rPr>
          <w:color w:val="auto"/>
          <w:lang w:val="en-US"/>
        </w:rPr>
        <w:t xml:space="preserve">every year, </w:t>
      </w:r>
      <w:r w:rsidR="00E85E1B" w:rsidRPr="00AC33D1">
        <w:rPr>
          <w:color w:val="auto"/>
          <w:lang w:val="en-US"/>
        </w:rPr>
        <w:t>so when we</w:t>
      </w:r>
      <w:r w:rsidR="00E85E1B" w:rsidRPr="001208D7">
        <w:rPr>
          <w:color w:val="auto"/>
          <w:lang w:val="en-US"/>
        </w:rPr>
        <w:t xml:space="preserve"> place an order in a factory, it gets their attention</w:t>
      </w:r>
      <w:r w:rsidR="007D5EA4" w:rsidRPr="001208D7">
        <w:rPr>
          <w:color w:val="auto"/>
          <w:lang w:val="en-US"/>
        </w:rPr>
        <w:t>. All of our orders are treated with the highest priority</w:t>
      </w:r>
      <w:r w:rsidR="00E85E1B" w:rsidRPr="001208D7">
        <w:rPr>
          <w:color w:val="auto"/>
          <w:lang w:val="en-US"/>
        </w:rPr>
        <w:t>.</w:t>
      </w:r>
      <w:r>
        <w:rPr>
          <w:color w:val="auto"/>
          <w:lang w:val="en-US"/>
        </w:rPr>
        <w:t>”</w:t>
      </w:r>
      <w:r w:rsidR="00E85E1B" w:rsidRPr="001208D7">
        <w:rPr>
          <w:color w:val="auto"/>
          <w:lang w:val="en-US"/>
        </w:rPr>
        <w:t xml:space="preserve"> </w:t>
      </w:r>
    </w:p>
    <w:p w14:paraId="0B4842C1" w14:textId="6F6F2A04" w:rsidR="00701B82" w:rsidRDefault="00701B82" w:rsidP="00057A39">
      <w:pPr>
        <w:pStyle w:val="Liststycke"/>
        <w:numPr>
          <w:ilvl w:val="0"/>
          <w:numId w:val="24"/>
        </w:numPr>
        <w:rPr>
          <w:color w:val="auto"/>
          <w:lang w:val="en-US"/>
        </w:rPr>
      </w:pPr>
      <w:r>
        <w:rPr>
          <w:color w:val="auto"/>
          <w:lang w:val="en-US"/>
        </w:rPr>
        <w:t>“</w:t>
      </w:r>
      <w:r w:rsidR="00B10498" w:rsidRPr="001208D7">
        <w:rPr>
          <w:color w:val="auto"/>
          <w:lang w:val="en-US"/>
        </w:rPr>
        <w:t xml:space="preserve">Since we have 23 factories, </w:t>
      </w:r>
      <w:r w:rsidR="00B57B9D" w:rsidRPr="001208D7">
        <w:rPr>
          <w:color w:val="auto"/>
          <w:lang w:val="en-US"/>
        </w:rPr>
        <w:t>we</w:t>
      </w:r>
      <w:r w:rsidR="00EA05D6" w:rsidRPr="001208D7">
        <w:rPr>
          <w:color w:val="auto"/>
          <w:lang w:val="en-US"/>
        </w:rPr>
        <w:t xml:space="preserve"> always have</w:t>
      </w:r>
      <w:r w:rsidR="00AF2D3F" w:rsidRPr="001208D7">
        <w:rPr>
          <w:color w:val="auto"/>
          <w:lang w:val="en-US"/>
        </w:rPr>
        <w:t xml:space="preserve"> several options for</w:t>
      </w:r>
      <w:r w:rsidR="004F7557" w:rsidRPr="001208D7">
        <w:rPr>
          <w:color w:val="auto"/>
          <w:lang w:val="en-US"/>
        </w:rPr>
        <w:t xml:space="preserve"> the same technology.</w:t>
      </w:r>
      <w:r>
        <w:rPr>
          <w:color w:val="auto"/>
          <w:lang w:val="en-US"/>
        </w:rPr>
        <w:t>”</w:t>
      </w:r>
      <w:r w:rsidR="004F7557" w:rsidRPr="001208D7">
        <w:rPr>
          <w:color w:val="auto"/>
          <w:lang w:val="en-US"/>
        </w:rPr>
        <w:t xml:space="preserve"> </w:t>
      </w:r>
    </w:p>
    <w:p w14:paraId="0AB646A3" w14:textId="080CBACF" w:rsidR="00BF10BE" w:rsidRPr="001208D7" w:rsidRDefault="00701B82" w:rsidP="00057A39">
      <w:pPr>
        <w:pStyle w:val="Liststycke"/>
        <w:numPr>
          <w:ilvl w:val="0"/>
          <w:numId w:val="24"/>
        </w:numPr>
        <w:rPr>
          <w:color w:val="auto"/>
          <w:lang w:val="en-US"/>
        </w:rPr>
      </w:pPr>
      <w:r>
        <w:rPr>
          <w:color w:val="auto"/>
          <w:lang w:val="en-US"/>
        </w:rPr>
        <w:t>“</w:t>
      </w:r>
      <w:r w:rsidR="000E036E" w:rsidRPr="001208D7">
        <w:rPr>
          <w:color w:val="auto"/>
          <w:lang w:val="en-US"/>
        </w:rPr>
        <w:t xml:space="preserve">Would you </w:t>
      </w:r>
      <w:r w:rsidR="00EA05D6" w:rsidRPr="001208D7">
        <w:rPr>
          <w:color w:val="auto"/>
          <w:lang w:val="en-US"/>
        </w:rPr>
        <w:t>like to look into multi</w:t>
      </w:r>
      <w:r w:rsidR="00AC33D1">
        <w:rPr>
          <w:color w:val="auto"/>
          <w:lang w:val="en-US"/>
        </w:rPr>
        <w:t>-</w:t>
      </w:r>
      <w:r w:rsidR="00EA05D6" w:rsidRPr="001208D7">
        <w:rPr>
          <w:color w:val="auto"/>
          <w:lang w:val="en-US"/>
        </w:rPr>
        <w:t xml:space="preserve">sourcing </w:t>
      </w:r>
      <w:r w:rsidR="00C70E9D" w:rsidRPr="001208D7">
        <w:rPr>
          <w:color w:val="auto"/>
          <w:lang w:val="en-US"/>
        </w:rPr>
        <w:t>o</w:t>
      </w:r>
      <w:r w:rsidR="000E036E" w:rsidRPr="001208D7">
        <w:rPr>
          <w:color w:val="auto"/>
          <w:lang w:val="en-US"/>
        </w:rPr>
        <w:t>n your project?</w:t>
      </w:r>
      <w:r>
        <w:rPr>
          <w:color w:val="auto"/>
          <w:lang w:val="en-US"/>
        </w:rPr>
        <w:t>”</w:t>
      </w:r>
    </w:p>
    <w:p w14:paraId="4F61A7CF" w14:textId="77777777" w:rsidR="00701B82" w:rsidRDefault="009E074D" w:rsidP="009E074D">
      <w:pPr>
        <w:rPr>
          <w:color w:val="auto"/>
          <w:lang w:val="en-US"/>
        </w:rPr>
      </w:pPr>
      <w:r w:rsidRPr="001208D7">
        <w:rPr>
          <w:color w:val="auto"/>
          <w:lang w:val="en-US"/>
        </w:rPr>
        <w:t xml:space="preserve">If the customer claims that </w:t>
      </w:r>
      <w:r w:rsidRPr="00701B82">
        <w:rPr>
          <w:b/>
          <w:color w:val="auto"/>
          <w:lang w:val="en-US"/>
        </w:rPr>
        <w:t>everyone has the same quality</w:t>
      </w:r>
      <w:r w:rsidRPr="001208D7">
        <w:rPr>
          <w:color w:val="auto"/>
          <w:lang w:val="en-US"/>
        </w:rPr>
        <w:t>, you can say</w:t>
      </w:r>
      <w:r w:rsidR="00701B82">
        <w:rPr>
          <w:color w:val="auto"/>
          <w:lang w:val="en-US"/>
        </w:rPr>
        <w:t>:</w:t>
      </w:r>
      <w:r w:rsidRPr="001208D7">
        <w:rPr>
          <w:color w:val="auto"/>
          <w:lang w:val="en-US"/>
        </w:rPr>
        <w:t xml:space="preserve"> </w:t>
      </w:r>
    </w:p>
    <w:p w14:paraId="45192AF9" w14:textId="77777777" w:rsidR="00701B82" w:rsidRPr="00AC33D1" w:rsidRDefault="009E074D" w:rsidP="009E074D">
      <w:pPr>
        <w:rPr>
          <w:i/>
          <w:color w:val="auto"/>
          <w:lang w:val="en-US"/>
        </w:rPr>
      </w:pPr>
      <w:r w:rsidRPr="00AC33D1">
        <w:rPr>
          <w:i/>
          <w:color w:val="auto"/>
          <w:lang w:val="en-US"/>
        </w:rPr>
        <w:t>“Are you kidding?</w:t>
      </w:r>
      <w:r w:rsidR="00701B82" w:rsidRPr="00AC33D1">
        <w:rPr>
          <w:i/>
          <w:color w:val="auto"/>
          <w:lang w:val="en-US"/>
        </w:rPr>
        <w:t>”</w:t>
      </w:r>
    </w:p>
    <w:p w14:paraId="1902FCFB" w14:textId="1241F76E" w:rsidR="009E074D" w:rsidRPr="001208D7" w:rsidRDefault="00701B82" w:rsidP="009E074D">
      <w:pPr>
        <w:rPr>
          <w:color w:val="auto"/>
          <w:lang w:val="en-US"/>
        </w:rPr>
      </w:pPr>
      <w:r>
        <w:rPr>
          <w:color w:val="auto"/>
          <w:lang w:val="en-US"/>
        </w:rPr>
        <w:t xml:space="preserve">... </w:t>
      </w:r>
      <w:proofErr w:type="gramStart"/>
      <w:r>
        <w:rPr>
          <w:color w:val="auto"/>
          <w:lang w:val="en-US"/>
        </w:rPr>
        <w:t>a</w:t>
      </w:r>
      <w:r w:rsidR="009E074D" w:rsidRPr="001208D7">
        <w:rPr>
          <w:color w:val="auto"/>
          <w:lang w:val="en-US"/>
        </w:rPr>
        <w:t>nd</w:t>
      </w:r>
      <w:proofErr w:type="gramEnd"/>
      <w:r w:rsidR="009E074D" w:rsidRPr="001208D7">
        <w:rPr>
          <w:color w:val="auto"/>
          <w:lang w:val="en-US"/>
        </w:rPr>
        <w:t xml:space="preserve"> this time maybe you should, but you could also</w:t>
      </w:r>
      <w:r w:rsidR="000E036E" w:rsidRPr="001208D7">
        <w:rPr>
          <w:color w:val="auto"/>
          <w:lang w:val="en-US"/>
        </w:rPr>
        <w:t xml:space="preserve"> say:</w:t>
      </w:r>
    </w:p>
    <w:p w14:paraId="0855AA13" w14:textId="06510B49" w:rsidR="00023635" w:rsidRPr="001208D7" w:rsidRDefault="00701B82" w:rsidP="00023635">
      <w:pPr>
        <w:pStyle w:val="Liststycke"/>
        <w:numPr>
          <w:ilvl w:val="0"/>
          <w:numId w:val="24"/>
        </w:numPr>
        <w:rPr>
          <w:color w:val="auto"/>
          <w:lang w:val="en-US"/>
        </w:rPr>
      </w:pPr>
      <w:r>
        <w:rPr>
          <w:color w:val="auto"/>
          <w:lang w:val="en-US"/>
        </w:rPr>
        <w:lastRenderedPageBreak/>
        <w:t>“</w:t>
      </w:r>
      <w:r w:rsidR="000E036E" w:rsidRPr="001208D7">
        <w:rPr>
          <w:color w:val="auto"/>
          <w:lang w:val="en-US"/>
        </w:rPr>
        <w:t xml:space="preserve">We </w:t>
      </w:r>
      <w:r w:rsidR="00C70E9D" w:rsidRPr="001208D7">
        <w:rPr>
          <w:color w:val="auto"/>
          <w:lang w:val="en-US"/>
        </w:rPr>
        <w:t>believe</w:t>
      </w:r>
      <w:r w:rsidR="000E036E" w:rsidRPr="001208D7">
        <w:rPr>
          <w:color w:val="auto"/>
          <w:lang w:val="en-US"/>
        </w:rPr>
        <w:t xml:space="preserve"> that our quality l</w:t>
      </w:r>
      <w:r w:rsidR="00EA05D6" w:rsidRPr="001208D7">
        <w:rPr>
          <w:color w:val="auto"/>
          <w:lang w:val="en-US"/>
        </w:rPr>
        <w:t>evel is quite</w:t>
      </w:r>
      <w:r w:rsidR="00B57B9D" w:rsidRPr="001208D7">
        <w:rPr>
          <w:color w:val="auto"/>
          <w:lang w:val="en-US"/>
        </w:rPr>
        <w:t xml:space="preserve"> </w:t>
      </w:r>
      <w:r w:rsidR="00EA05D6" w:rsidRPr="001208D7">
        <w:rPr>
          <w:color w:val="auto"/>
          <w:lang w:val="en-US"/>
        </w:rPr>
        <w:t>unique. We report on it</w:t>
      </w:r>
      <w:r w:rsidR="000E036E" w:rsidRPr="001208D7">
        <w:rPr>
          <w:color w:val="auto"/>
          <w:lang w:val="en-US"/>
        </w:rPr>
        <w:t xml:space="preserve"> monthly, and we have been </w:t>
      </w:r>
      <w:r w:rsidR="003E5AF5" w:rsidRPr="001208D7">
        <w:rPr>
          <w:color w:val="auto"/>
          <w:lang w:val="en-US"/>
        </w:rPr>
        <w:t xml:space="preserve">consistently </w:t>
      </w:r>
      <w:r w:rsidR="000E036E" w:rsidRPr="001208D7">
        <w:rPr>
          <w:color w:val="auto"/>
          <w:lang w:val="en-US"/>
        </w:rPr>
        <w:t>above 99% since 2015.</w:t>
      </w:r>
      <w:r>
        <w:rPr>
          <w:color w:val="auto"/>
          <w:lang w:val="en-US"/>
        </w:rPr>
        <w:t>”</w:t>
      </w:r>
      <w:r w:rsidR="000E036E" w:rsidRPr="001208D7">
        <w:rPr>
          <w:color w:val="auto"/>
          <w:lang w:val="en-US"/>
        </w:rPr>
        <w:t xml:space="preserve"> </w:t>
      </w:r>
    </w:p>
    <w:p w14:paraId="385C7544" w14:textId="0C01A050" w:rsidR="00023635" w:rsidRPr="001208D7" w:rsidRDefault="00701B82" w:rsidP="00023635">
      <w:pPr>
        <w:pStyle w:val="Liststycke"/>
        <w:numPr>
          <w:ilvl w:val="0"/>
          <w:numId w:val="24"/>
        </w:numPr>
        <w:rPr>
          <w:color w:val="auto"/>
          <w:lang w:val="en-US"/>
        </w:rPr>
      </w:pPr>
      <w:r>
        <w:rPr>
          <w:color w:val="auto"/>
          <w:lang w:val="en-US"/>
        </w:rPr>
        <w:t>“</w:t>
      </w:r>
      <w:r w:rsidR="00F3169E" w:rsidRPr="001208D7">
        <w:rPr>
          <w:color w:val="auto"/>
          <w:lang w:val="en-US"/>
        </w:rPr>
        <w:t>We d</w:t>
      </w:r>
      <w:r w:rsidR="00C96EEE" w:rsidRPr="001208D7">
        <w:rPr>
          <w:color w:val="auto"/>
          <w:lang w:val="en-US"/>
        </w:rPr>
        <w:t>o fou</w:t>
      </w:r>
      <w:r w:rsidR="006F742F" w:rsidRPr="001208D7">
        <w:rPr>
          <w:color w:val="auto"/>
          <w:lang w:val="en-US"/>
        </w:rPr>
        <w:t>r types of audits in our factori</w:t>
      </w:r>
      <w:r w:rsidR="00C96EEE" w:rsidRPr="001208D7">
        <w:rPr>
          <w:color w:val="auto"/>
          <w:lang w:val="en-US"/>
        </w:rPr>
        <w:t>es</w:t>
      </w:r>
      <w:r w:rsidR="00F3169E" w:rsidRPr="001208D7">
        <w:rPr>
          <w:color w:val="auto"/>
          <w:lang w:val="en-US"/>
        </w:rPr>
        <w:t>; of processes (mont</w:t>
      </w:r>
      <w:r w:rsidR="003E5AF5" w:rsidRPr="001208D7">
        <w:rPr>
          <w:color w:val="auto"/>
          <w:lang w:val="en-US"/>
        </w:rPr>
        <w:t>hly), pre-production (yearly</w:t>
      </w:r>
      <w:r w:rsidR="00F3169E" w:rsidRPr="001208D7">
        <w:rPr>
          <w:color w:val="auto"/>
          <w:lang w:val="en-US"/>
        </w:rPr>
        <w:t>), quality (yearly, takes three days), and sustainability (bi-yearly).</w:t>
      </w:r>
      <w:r>
        <w:rPr>
          <w:color w:val="auto"/>
          <w:lang w:val="en-US"/>
        </w:rPr>
        <w:t>”</w:t>
      </w:r>
      <w:r w:rsidR="00F3169E" w:rsidRPr="001208D7">
        <w:rPr>
          <w:color w:val="auto"/>
          <w:lang w:val="en-US"/>
        </w:rPr>
        <w:t xml:space="preserve"> </w:t>
      </w:r>
    </w:p>
    <w:p w14:paraId="4DF02633" w14:textId="1D972B2E" w:rsidR="00023635" w:rsidRPr="001208D7" w:rsidRDefault="00701B82" w:rsidP="00F14B3B">
      <w:pPr>
        <w:pStyle w:val="Liststycke"/>
        <w:numPr>
          <w:ilvl w:val="0"/>
          <w:numId w:val="24"/>
        </w:numPr>
        <w:rPr>
          <w:color w:val="auto"/>
          <w:lang w:val="en-US"/>
        </w:rPr>
      </w:pPr>
      <w:r>
        <w:rPr>
          <w:color w:val="auto"/>
          <w:lang w:val="en-US"/>
        </w:rPr>
        <w:t>“</w:t>
      </w:r>
      <w:r w:rsidR="003E5AF5" w:rsidRPr="001208D7">
        <w:rPr>
          <w:color w:val="auto"/>
          <w:lang w:val="en-US"/>
        </w:rPr>
        <w:t xml:space="preserve">The NCAB PCB specification </w:t>
      </w:r>
      <w:r w:rsidR="00893599" w:rsidRPr="001208D7">
        <w:rPr>
          <w:color w:val="auto"/>
          <w:lang w:val="en-US"/>
        </w:rPr>
        <w:t xml:space="preserve">goes beyond the IPC standard on several points, such as </w:t>
      </w:r>
      <w:r w:rsidR="00F14B3B" w:rsidRPr="001208D7">
        <w:rPr>
          <w:color w:val="auto"/>
          <w:lang w:val="en-US"/>
        </w:rPr>
        <w:t xml:space="preserve">specific </w:t>
      </w:r>
      <w:r w:rsidR="00AC33D1" w:rsidRPr="001208D7">
        <w:rPr>
          <w:color w:val="auto"/>
          <w:lang w:val="en-US"/>
        </w:rPr>
        <w:t>solder mask</w:t>
      </w:r>
      <w:r w:rsidR="00F14B3B" w:rsidRPr="001208D7">
        <w:rPr>
          <w:color w:val="auto"/>
          <w:lang w:val="en-US"/>
        </w:rPr>
        <w:t xml:space="preserve"> thicknesses and not allowing </w:t>
      </w:r>
      <w:r w:rsidR="00893599" w:rsidRPr="001208D7">
        <w:rPr>
          <w:color w:val="auto"/>
          <w:lang w:val="en-US"/>
        </w:rPr>
        <w:t>repairs of broken circuits.</w:t>
      </w:r>
      <w:r>
        <w:rPr>
          <w:color w:val="auto"/>
          <w:lang w:val="en-US"/>
        </w:rPr>
        <w:t>”</w:t>
      </w:r>
      <w:r w:rsidR="00893599" w:rsidRPr="001208D7">
        <w:rPr>
          <w:color w:val="auto"/>
          <w:lang w:val="en-US"/>
        </w:rPr>
        <w:t xml:space="preserve"> </w:t>
      </w:r>
    </w:p>
    <w:p w14:paraId="0F4B60F4" w14:textId="161C68DC" w:rsidR="00023635" w:rsidRPr="001208D7" w:rsidRDefault="00701B82" w:rsidP="0013457E">
      <w:pPr>
        <w:pStyle w:val="Liststycke"/>
        <w:numPr>
          <w:ilvl w:val="0"/>
          <w:numId w:val="24"/>
        </w:numPr>
        <w:rPr>
          <w:color w:val="auto"/>
          <w:lang w:val="en-US"/>
        </w:rPr>
      </w:pPr>
      <w:r>
        <w:rPr>
          <w:color w:val="auto"/>
          <w:lang w:val="en-US"/>
        </w:rPr>
        <w:t>“</w:t>
      </w:r>
      <w:r w:rsidR="00023635" w:rsidRPr="001208D7">
        <w:rPr>
          <w:color w:val="auto"/>
          <w:lang w:val="en-US"/>
        </w:rPr>
        <w:t xml:space="preserve">Which </w:t>
      </w:r>
      <w:r w:rsidR="00B1111E" w:rsidRPr="001208D7">
        <w:rPr>
          <w:color w:val="auto"/>
          <w:lang w:val="en-US"/>
        </w:rPr>
        <w:t>quality</w:t>
      </w:r>
      <w:r w:rsidR="00F14B3B" w:rsidRPr="001208D7">
        <w:rPr>
          <w:color w:val="auto"/>
          <w:lang w:val="en-US"/>
        </w:rPr>
        <w:t xml:space="preserve"> requirements do you have?</w:t>
      </w:r>
      <w:r>
        <w:rPr>
          <w:color w:val="auto"/>
          <w:lang w:val="en-US"/>
        </w:rPr>
        <w:t>”</w:t>
      </w:r>
      <w:r w:rsidR="00F14B3B" w:rsidRPr="001208D7">
        <w:rPr>
          <w:color w:val="auto"/>
          <w:lang w:val="en-US"/>
        </w:rPr>
        <w:t xml:space="preserve"> </w:t>
      </w:r>
    </w:p>
    <w:p w14:paraId="6C6C10A0" w14:textId="20D107CC" w:rsidR="00023635" w:rsidRPr="001208D7" w:rsidRDefault="00F3169E" w:rsidP="000A03BC">
      <w:pPr>
        <w:pStyle w:val="Liststycke"/>
        <w:numPr>
          <w:ilvl w:val="0"/>
          <w:numId w:val="24"/>
        </w:numPr>
        <w:spacing w:after="160" w:line="259" w:lineRule="auto"/>
        <w:rPr>
          <w:color w:val="auto"/>
          <w:lang w:val="en-US"/>
        </w:rPr>
      </w:pPr>
      <w:r w:rsidRPr="001208D7">
        <w:rPr>
          <w:color w:val="auto"/>
          <w:lang w:val="en-US"/>
        </w:rPr>
        <w:br w:type="page"/>
      </w:r>
    </w:p>
    <w:p w14:paraId="3E65A3AA" w14:textId="77777777" w:rsidR="00A97DCA" w:rsidRPr="00A97DCA" w:rsidRDefault="00A97DCA" w:rsidP="00A97DCA">
      <w:pPr>
        <w:pStyle w:val="Rubrik"/>
        <w:numPr>
          <w:ilvl w:val="0"/>
          <w:numId w:val="0"/>
        </w:numPr>
        <w:ind w:left="568"/>
        <w:rPr>
          <w:rFonts w:ascii="Arial" w:hAnsi="Arial" w:cs="Arial"/>
          <w:color w:val="auto"/>
          <w:lang w:val="en-US"/>
        </w:rPr>
      </w:pPr>
      <w:r w:rsidRPr="00A97DCA">
        <w:rPr>
          <w:rFonts w:ascii="Arial" w:hAnsi="Arial" w:cs="Arial"/>
          <w:color w:val="auto"/>
          <w:lang w:val="en-US"/>
        </w:rPr>
        <w:lastRenderedPageBreak/>
        <w:t xml:space="preserve">4b. </w:t>
      </w:r>
      <w:proofErr w:type="gramStart"/>
      <w:r w:rsidRPr="00A97DCA">
        <w:rPr>
          <w:rFonts w:ascii="Arial" w:hAnsi="Arial" w:cs="Arial"/>
          <w:color w:val="auto"/>
          <w:lang w:val="en-US"/>
        </w:rPr>
        <w:t>The</w:t>
      </w:r>
      <w:proofErr w:type="gramEnd"/>
      <w:r w:rsidRPr="00A97DCA">
        <w:rPr>
          <w:rFonts w:ascii="Arial" w:hAnsi="Arial" w:cs="Arial"/>
          <w:color w:val="auto"/>
          <w:lang w:val="en-US"/>
        </w:rPr>
        <w:t xml:space="preserve"> price </w:t>
      </w:r>
    </w:p>
    <w:p w14:paraId="4D88959D" w14:textId="77777777" w:rsidR="00A97DCA" w:rsidRPr="00A97DCA" w:rsidRDefault="00A97DCA" w:rsidP="00A97DCA">
      <w:pPr>
        <w:rPr>
          <w:color w:val="auto"/>
          <w:lang w:val="en-US"/>
        </w:rPr>
      </w:pPr>
      <w:proofErr w:type="gramStart"/>
      <w:r w:rsidRPr="00A97DCA">
        <w:rPr>
          <w:color w:val="auto"/>
          <w:lang w:val="en-US"/>
        </w:rPr>
        <w:t>So</w:t>
      </w:r>
      <w:proofErr w:type="gramEnd"/>
      <w:r w:rsidRPr="00A97DCA">
        <w:rPr>
          <w:color w:val="auto"/>
          <w:lang w:val="en-US"/>
        </w:rPr>
        <w:t xml:space="preserve">, specific details make it easier for customers to believe and remember our USPs. </w:t>
      </w:r>
    </w:p>
    <w:p w14:paraId="0BE08E2A" w14:textId="77777777" w:rsidR="00A97DCA" w:rsidRPr="00A97DCA" w:rsidRDefault="00A97DCA" w:rsidP="00A97DCA">
      <w:pPr>
        <w:rPr>
          <w:color w:val="auto"/>
          <w:lang w:val="en-US"/>
        </w:rPr>
      </w:pPr>
      <w:proofErr w:type="gramStart"/>
      <w:r w:rsidRPr="00A97DCA">
        <w:rPr>
          <w:color w:val="auto"/>
          <w:lang w:val="en-US"/>
        </w:rPr>
        <w:t>But then</w:t>
      </w:r>
      <w:proofErr w:type="gramEnd"/>
      <w:r w:rsidRPr="00A97DCA">
        <w:rPr>
          <w:color w:val="auto"/>
          <w:lang w:val="en-US"/>
        </w:rPr>
        <w:t xml:space="preserve"> there is always the price-discussion. When customers want to push the price down, they want to </w:t>
      </w:r>
      <w:r w:rsidRPr="00A97DCA">
        <w:rPr>
          <w:b/>
          <w:bCs/>
          <w:color w:val="auto"/>
          <w:lang w:val="en-US"/>
        </w:rPr>
        <w:t>avoid</w:t>
      </w:r>
      <w:r w:rsidRPr="00A97DCA">
        <w:rPr>
          <w:color w:val="auto"/>
          <w:lang w:val="en-US"/>
        </w:rPr>
        <w:t xml:space="preserve"> talking about specifics. They want to make general statements, such </w:t>
      </w:r>
      <w:proofErr w:type="gramStart"/>
      <w:r w:rsidRPr="00A97DCA">
        <w:rPr>
          <w:color w:val="auto"/>
          <w:lang w:val="en-US"/>
        </w:rPr>
        <w:t>as:</w:t>
      </w:r>
      <w:proofErr w:type="gramEnd"/>
      <w:r w:rsidRPr="00A97DCA">
        <w:rPr>
          <w:color w:val="auto"/>
          <w:lang w:val="en-US"/>
        </w:rPr>
        <w:t xml:space="preserve"> “You guys are </w:t>
      </w:r>
      <w:r w:rsidRPr="00A97DCA">
        <w:rPr>
          <w:b/>
          <w:bCs/>
          <w:color w:val="auto"/>
          <w:lang w:val="en-US"/>
        </w:rPr>
        <w:t>always</w:t>
      </w:r>
      <w:r w:rsidRPr="00A97DCA">
        <w:rPr>
          <w:color w:val="auto"/>
          <w:lang w:val="en-US"/>
        </w:rPr>
        <w:t xml:space="preserve"> more expensive than </w:t>
      </w:r>
      <w:r w:rsidRPr="00A97DCA">
        <w:rPr>
          <w:b/>
          <w:bCs/>
          <w:color w:val="auto"/>
          <w:lang w:val="en-US"/>
        </w:rPr>
        <w:t>everybody</w:t>
      </w:r>
      <w:r w:rsidRPr="00A97DCA">
        <w:rPr>
          <w:color w:val="auto"/>
          <w:lang w:val="en-US"/>
        </w:rPr>
        <w:t xml:space="preserve"> else.” </w:t>
      </w:r>
      <w:proofErr w:type="gramStart"/>
      <w:r w:rsidRPr="00A97DCA">
        <w:rPr>
          <w:color w:val="auto"/>
          <w:lang w:val="en-US"/>
        </w:rPr>
        <w:t>But</w:t>
      </w:r>
      <w:proofErr w:type="gramEnd"/>
      <w:r w:rsidRPr="00A97DCA">
        <w:rPr>
          <w:color w:val="auto"/>
          <w:lang w:val="en-US"/>
        </w:rPr>
        <w:t xml:space="preserve"> on a general level, if we lower the price it cuts into our margin, which is a terrible thing. So: </w:t>
      </w:r>
      <w:proofErr w:type="gramStart"/>
      <w:r w:rsidRPr="00A97DCA">
        <w:rPr>
          <w:b/>
          <w:bCs/>
          <w:color w:val="auto"/>
          <w:lang w:val="en-US"/>
        </w:rPr>
        <w:t>Don’t</w:t>
      </w:r>
      <w:proofErr w:type="gramEnd"/>
      <w:r w:rsidRPr="00A97DCA">
        <w:rPr>
          <w:b/>
          <w:bCs/>
          <w:color w:val="auto"/>
          <w:lang w:val="en-US"/>
        </w:rPr>
        <w:t xml:space="preserve"> discuss price on a general level.</w:t>
      </w:r>
      <w:r w:rsidRPr="00A97DCA">
        <w:rPr>
          <w:color w:val="auto"/>
          <w:lang w:val="en-US"/>
        </w:rPr>
        <w:t xml:space="preserve"> </w:t>
      </w:r>
    </w:p>
    <w:p w14:paraId="40BAAAD6" w14:textId="77777777" w:rsidR="00A97DCA" w:rsidRPr="00A97DCA" w:rsidRDefault="00A97DCA" w:rsidP="00A97DCA">
      <w:pPr>
        <w:rPr>
          <w:color w:val="auto"/>
          <w:lang w:val="en-US"/>
        </w:rPr>
      </w:pPr>
      <w:r w:rsidRPr="00A97DCA">
        <w:rPr>
          <w:color w:val="auto"/>
          <w:lang w:val="en-US"/>
        </w:rPr>
        <w:t xml:space="preserve">A price </w:t>
      </w:r>
      <w:proofErr w:type="gramStart"/>
      <w:r w:rsidRPr="00A97DCA">
        <w:rPr>
          <w:color w:val="auto"/>
          <w:lang w:val="en-US"/>
        </w:rPr>
        <w:t>is built up</w:t>
      </w:r>
      <w:proofErr w:type="gramEnd"/>
      <w:r w:rsidRPr="00A97DCA">
        <w:rPr>
          <w:color w:val="auto"/>
          <w:lang w:val="en-US"/>
        </w:rPr>
        <w:t xml:space="preserve"> from specific details, such as every step we take to ensure quality. </w:t>
      </w:r>
      <w:proofErr w:type="gramStart"/>
      <w:r w:rsidRPr="00A97DCA">
        <w:rPr>
          <w:color w:val="auto"/>
          <w:lang w:val="en-US"/>
        </w:rPr>
        <w:t>It’s</w:t>
      </w:r>
      <w:proofErr w:type="gramEnd"/>
      <w:r w:rsidRPr="00A97DCA">
        <w:rPr>
          <w:color w:val="auto"/>
          <w:lang w:val="en-US"/>
        </w:rPr>
        <w:t xml:space="preserve"> from the specifics that our </w:t>
      </w:r>
      <w:r w:rsidRPr="00A97DCA">
        <w:rPr>
          <w:b/>
          <w:bCs/>
          <w:color w:val="auto"/>
          <w:lang w:val="en-US"/>
        </w:rPr>
        <w:t>costs</w:t>
      </w:r>
      <w:r w:rsidRPr="00A97DCA">
        <w:rPr>
          <w:color w:val="auto"/>
          <w:lang w:val="en-US"/>
        </w:rPr>
        <w:t xml:space="preserve"> appear, and </w:t>
      </w:r>
      <w:r w:rsidRPr="00A97DCA">
        <w:rPr>
          <w:b/>
          <w:bCs/>
          <w:color w:val="auto"/>
          <w:lang w:val="en-US"/>
        </w:rPr>
        <w:t>value</w:t>
      </w:r>
      <w:r w:rsidRPr="00A97DCA">
        <w:rPr>
          <w:color w:val="auto"/>
          <w:lang w:val="en-US"/>
        </w:rPr>
        <w:t xml:space="preserve"> is created for the customer. </w:t>
      </w:r>
      <w:r w:rsidRPr="00A97DCA">
        <w:rPr>
          <w:color w:val="auto"/>
          <w:lang w:val="en-US"/>
        </w:rPr>
        <w:br/>
        <w:t xml:space="preserve">If a customer needs a lower price, we can help them by making trade-offs (a longer lead-time, for example, or something else that reduces our costs). </w:t>
      </w:r>
      <w:proofErr w:type="gramStart"/>
      <w:r w:rsidRPr="00A97DCA">
        <w:rPr>
          <w:color w:val="auto"/>
          <w:lang w:val="en-US"/>
        </w:rPr>
        <w:t>But</w:t>
      </w:r>
      <w:proofErr w:type="gramEnd"/>
      <w:r w:rsidRPr="00A97DCA">
        <w:rPr>
          <w:color w:val="auto"/>
          <w:lang w:val="en-US"/>
        </w:rPr>
        <w:t xml:space="preserve"> to find good trade-offs, we have to stay on a </w:t>
      </w:r>
      <w:r w:rsidRPr="00A97DCA">
        <w:rPr>
          <w:b/>
          <w:bCs/>
          <w:color w:val="auto"/>
          <w:lang w:val="en-US"/>
        </w:rPr>
        <w:t xml:space="preserve">very specific level </w:t>
      </w:r>
      <w:r w:rsidRPr="00A97DCA">
        <w:rPr>
          <w:color w:val="auto"/>
          <w:lang w:val="en-US"/>
        </w:rPr>
        <w:t xml:space="preserve">- the conditions in this RFQ. </w:t>
      </w:r>
      <w:r w:rsidRPr="00A97DCA">
        <w:rPr>
          <w:color w:val="auto"/>
          <w:lang w:val="en-US"/>
        </w:rPr>
        <w:br/>
        <w:t xml:space="preserve">When we tie all price-reductions to trade-offs, we can lower the price without losing money, which is a great thing. </w:t>
      </w:r>
    </w:p>
    <w:p w14:paraId="5438BBD1" w14:textId="77777777" w:rsidR="00A97DCA" w:rsidRPr="00A97DCA" w:rsidRDefault="00A97DCA" w:rsidP="00A97DCA">
      <w:pPr>
        <w:rPr>
          <w:color w:val="auto"/>
          <w:lang w:val="en-US"/>
        </w:rPr>
      </w:pPr>
      <w:r w:rsidRPr="00A97DCA">
        <w:rPr>
          <w:color w:val="auto"/>
          <w:lang w:val="en-US"/>
        </w:rPr>
        <w:t xml:space="preserve">When customers challenge our price, they often refer to our competitors. </w:t>
      </w:r>
      <w:proofErr w:type="gramStart"/>
      <w:r w:rsidRPr="00A97DCA">
        <w:rPr>
          <w:color w:val="auto"/>
          <w:lang w:val="en-US"/>
        </w:rPr>
        <w:t>And</w:t>
      </w:r>
      <w:proofErr w:type="gramEnd"/>
      <w:r w:rsidRPr="00A97DCA">
        <w:rPr>
          <w:color w:val="auto"/>
          <w:lang w:val="en-US"/>
        </w:rPr>
        <w:t xml:space="preserve"> sometimes, a competitor offers a lower price because they have made trade-offs that we could also make. </w:t>
      </w:r>
      <w:proofErr w:type="gramStart"/>
      <w:r w:rsidRPr="00A97DCA">
        <w:rPr>
          <w:color w:val="auto"/>
          <w:lang w:val="en-US"/>
        </w:rPr>
        <w:t>So:</w:t>
      </w:r>
      <w:proofErr w:type="gramEnd"/>
      <w:r w:rsidRPr="00A97DCA">
        <w:rPr>
          <w:color w:val="auto"/>
          <w:lang w:val="en-US"/>
        </w:rPr>
        <w:t xml:space="preserve"> </w:t>
      </w:r>
      <w:r w:rsidRPr="00A97DCA">
        <w:rPr>
          <w:b/>
          <w:bCs/>
          <w:color w:val="auto"/>
          <w:lang w:val="en-US"/>
        </w:rPr>
        <w:t>Find out what you are competing against.</w:t>
      </w:r>
      <w:r w:rsidRPr="00A97DCA">
        <w:rPr>
          <w:color w:val="auto"/>
          <w:lang w:val="en-US"/>
        </w:rPr>
        <w:t xml:space="preserve"> Some examples:</w:t>
      </w:r>
    </w:p>
    <w:p w14:paraId="1F8A263B" w14:textId="77777777" w:rsidR="00A97DCA" w:rsidRPr="00A97DCA" w:rsidRDefault="00A97DCA" w:rsidP="00A97DCA">
      <w:pPr>
        <w:rPr>
          <w:color w:val="auto"/>
          <w:lang w:val="en-US"/>
        </w:rPr>
      </w:pPr>
      <w:r w:rsidRPr="00A97DCA">
        <w:rPr>
          <w:color w:val="auto"/>
          <w:lang w:val="en-US"/>
        </w:rPr>
        <w:t xml:space="preserve">If the customer claims that NCAB’s competitors sell the same products for 20% less, you can say “They’ll all go bankrupt if they keep doing that”, but that may not win the debate. Instead, you can get into the specifics by </w:t>
      </w:r>
      <w:r w:rsidRPr="00A97DCA">
        <w:rPr>
          <w:b/>
          <w:bCs/>
          <w:color w:val="auto"/>
          <w:lang w:val="en-US"/>
        </w:rPr>
        <w:t>asking</w:t>
      </w:r>
      <w:r w:rsidRPr="00A97DCA">
        <w:rPr>
          <w:color w:val="auto"/>
          <w:lang w:val="en-US"/>
        </w:rPr>
        <w:t xml:space="preserve"> </w:t>
      </w:r>
      <w:r w:rsidRPr="00A97DCA">
        <w:rPr>
          <w:b/>
          <w:bCs/>
          <w:color w:val="auto"/>
          <w:lang w:val="en-US"/>
        </w:rPr>
        <w:t>questions</w:t>
      </w:r>
      <w:r w:rsidRPr="00A97DCA">
        <w:rPr>
          <w:color w:val="auto"/>
          <w:lang w:val="en-US"/>
        </w:rPr>
        <w:t xml:space="preserve"> such as:</w:t>
      </w:r>
    </w:p>
    <w:p w14:paraId="11E96F17" w14:textId="77777777" w:rsidR="00A97DCA" w:rsidRPr="00A97DCA" w:rsidRDefault="00A97DCA" w:rsidP="00A97DCA">
      <w:pPr>
        <w:pStyle w:val="Liststycke"/>
        <w:numPr>
          <w:ilvl w:val="0"/>
          <w:numId w:val="30"/>
        </w:numPr>
        <w:rPr>
          <w:color w:val="auto"/>
          <w:lang w:val="en-US"/>
        </w:rPr>
      </w:pPr>
      <w:r w:rsidRPr="00A97DCA">
        <w:rPr>
          <w:color w:val="auto"/>
          <w:lang w:val="en-US"/>
        </w:rPr>
        <w:t xml:space="preserve">Interesting! </w:t>
      </w:r>
      <w:proofErr w:type="gramStart"/>
      <w:r w:rsidRPr="00A97DCA">
        <w:rPr>
          <w:color w:val="auto"/>
          <w:lang w:val="en-US"/>
        </w:rPr>
        <w:t>Let’s</w:t>
      </w:r>
      <w:proofErr w:type="gramEnd"/>
      <w:r w:rsidRPr="00A97DCA">
        <w:rPr>
          <w:color w:val="auto"/>
          <w:lang w:val="en-US"/>
        </w:rPr>
        <w:t xml:space="preserve"> go through the technical specifications and see if they are the same. </w:t>
      </w:r>
      <w:r w:rsidRPr="00A97DCA">
        <w:rPr>
          <w:color w:val="auto"/>
          <w:lang w:val="en-US"/>
        </w:rPr>
        <w:br/>
      </w:r>
      <w:proofErr w:type="gramStart"/>
      <w:r w:rsidRPr="00A97DCA">
        <w:rPr>
          <w:color w:val="auto"/>
          <w:lang w:val="en-US"/>
        </w:rPr>
        <w:t>And</w:t>
      </w:r>
      <w:proofErr w:type="gramEnd"/>
      <w:r w:rsidRPr="00A97DCA">
        <w:rPr>
          <w:color w:val="auto"/>
          <w:lang w:val="en-US"/>
        </w:rPr>
        <w:t xml:space="preserve"> from there you can go on asking if they allow X-outs, what other quality requirements they have, and what materials have been quoted (</w:t>
      </w:r>
      <w:proofErr w:type="spellStart"/>
      <w:r w:rsidRPr="00A97DCA">
        <w:rPr>
          <w:color w:val="auto"/>
          <w:lang w:val="en-US"/>
        </w:rPr>
        <w:t>Tg</w:t>
      </w:r>
      <w:proofErr w:type="spellEnd"/>
      <w:r w:rsidRPr="00A97DCA">
        <w:rPr>
          <w:color w:val="auto"/>
          <w:lang w:val="en-US"/>
        </w:rPr>
        <w:t xml:space="preserve">, </w:t>
      </w:r>
      <w:proofErr w:type="spellStart"/>
      <w:r w:rsidRPr="00A97DCA">
        <w:rPr>
          <w:color w:val="auto"/>
          <w:lang w:val="en-US"/>
        </w:rPr>
        <w:t>soldermask</w:t>
      </w:r>
      <w:proofErr w:type="spellEnd"/>
      <w:r w:rsidRPr="00A97DCA">
        <w:rPr>
          <w:color w:val="auto"/>
          <w:lang w:val="en-US"/>
        </w:rPr>
        <w:t xml:space="preserve">, </w:t>
      </w:r>
      <w:proofErr w:type="spellStart"/>
      <w:r w:rsidRPr="00A97DCA">
        <w:rPr>
          <w:color w:val="auto"/>
          <w:lang w:val="en-US"/>
        </w:rPr>
        <w:t>etc</w:t>
      </w:r>
      <w:proofErr w:type="spellEnd"/>
      <w:r w:rsidRPr="00A97DCA">
        <w:rPr>
          <w:color w:val="auto"/>
          <w:lang w:val="en-US"/>
        </w:rPr>
        <w:t>). Or you can say:</w:t>
      </w:r>
    </w:p>
    <w:p w14:paraId="43578E09" w14:textId="77777777" w:rsidR="00A97DCA" w:rsidRPr="00A97DCA" w:rsidRDefault="00A97DCA" w:rsidP="00A97DCA">
      <w:pPr>
        <w:pStyle w:val="Liststycke"/>
        <w:numPr>
          <w:ilvl w:val="0"/>
          <w:numId w:val="30"/>
        </w:numPr>
        <w:rPr>
          <w:color w:val="auto"/>
          <w:lang w:val="en-US"/>
        </w:rPr>
      </w:pPr>
      <w:r w:rsidRPr="00A97DCA">
        <w:rPr>
          <w:color w:val="auto"/>
          <w:lang w:val="en-US"/>
        </w:rPr>
        <w:t xml:space="preserve">Interesting! How are they meeting your needs in this RFQ? </w:t>
      </w:r>
      <w:r w:rsidRPr="00A97DCA">
        <w:rPr>
          <w:color w:val="auto"/>
          <w:lang w:val="en-US"/>
        </w:rPr>
        <w:br/>
      </w:r>
      <w:proofErr w:type="gramStart"/>
      <w:r w:rsidRPr="00A97DCA">
        <w:rPr>
          <w:color w:val="auto"/>
          <w:lang w:val="en-US"/>
        </w:rPr>
        <w:t>And</w:t>
      </w:r>
      <w:proofErr w:type="gramEnd"/>
      <w:r w:rsidRPr="00A97DCA">
        <w:rPr>
          <w:color w:val="auto"/>
          <w:lang w:val="en-US"/>
        </w:rPr>
        <w:t xml:space="preserve"> from there you can ask about specifics like the delivery time, if tooling costs are included, what record the other firm has on delivering on time, handling claims, etc. Or you can say:</w:t>
      </w:r>
    </w:p>
    <w:p w14:paraId="1B4197B4" w14:textId="43BC7DE6" w:rsidR="00A97DCA" w:rsidRPr="00A97DCA" w:rsidRDefault="00A97DCA" w:rsidP="00A97DCA">
      <w:pPr>
        <w:pStyle w:val="Liststycke"/>
        <w:numPr>
          <w:ilvl w:val="0"/>
          <w:numId w:val="24"/>
        </w:numPr>
        <w:rPr>
          <w:color w:val="4472C4" w:themeColor="accent5"/>
          <w:lang w:val="en-US"/>
        </w:rPr>
      </w:pPr>
      <w:r w:rsidRPr="00A97DCA">
        <w:rPr>
          <w:color w:val="auto"/>
          <w:lang w:val="en-US"/>
        </w:rPr>
        <w:t xml:space="preserve">Interesting! What demands </w:t>
      </w:r>
      <w:proofErr w:type="gramStart"/>
      <w:r w:rsidRPr="00A97DCA">
        <w:rPr>
          <w:color w:val="auto"/>
          <w:lang w:val="en-US"/>
        </w:rPr>
        <w:t>are put</w:t>
      </w:r>
      <w:proofErr w:type="gramEnd"/>
      <w:r w:rsidRPr="00A97DCA">
        <w:rPr>
          <w:color w:val="auto"/>
          <w:lang w:val="en-US"/>
        </w:rPr>
        <w:t xml:space="preserve"> on their factories in terms of environment, health, and safety? </w:t>
      </w:r>
      <w:bookmarkStart w:id="0" w:name="_GoBack"/>
      <w:bookmarkEnd w:id="0"/>
      <w:r w:rsidRPr="00A97DCA">
        <w:rPr>
          <w:color w:val="auto"/>
          <w:lang w:val="en-US"/>
        </w:rPr>
        <w:br/>
      </w:r>
      <w:proofErr w:type="gramStart"/>
      <w:r w:rsidRPr="00A97DCA">
        <w:rPr>
          <w:color w:val="auto"/>
          <w:lang w:val="en-US"/>
        </w:rPr>
        <w:t xml:space="preserve">And then you can watch them </w:t>
      </w:r>
      <w:r w:rsidRPr="00A97DCA">
        <w:rPr>
          <w:color w:val="auto"/>
          <w:lang w:val="en-US"/>
        </w:rPr>
        <w:t>get uncomfortable</w:t>
      </w:r>
      <w:r w:rsidRPr="00A97DCA">
        <w:rPr>
          <w:color w:val="auto"/>
          <w:lang w:val="en-US"/>
        </w:rPr>
        <w:t xml:space="preserve"> when they can’t answer questions like what kind of audits the others conduct, how chemicals are stored and handled in production, how they manage wastewater and air emission, if they report on conflict minerals according to RMI, and if they follow local regulations on overtime work, minimum wages, insurance payments, and how gaps are handled…</w:t>
      </w:r>
      <w:r w:rsidRPr="00A97DCA">
        <w:rPr>
          <w:color w:val="auto"/>
          <w:lang w:val="en-US"/>
        </w:rPr>
        <w:br/>
      </w:r>
      <w:r w:rsidRPr="00A97DCA">
        <w:rPr>
          <w:color w:val="auto"/>
          <w:lang w:val="en-US"/>
        </w:rPr>
        <w:br/>
        <w:t>But</w:t>
      </w:r>
      <w:proofErr w:type="gramEnd"/>
      <w:r w:rsidRPr="00A97DCA">
        <w:rPr>
          <w:color w:val="auto"/>
          <w:lang w:val="en-US"/>
        </w:rPr>
        <w:t xml:space="preserve"> in a nice way, of course. </w:t>
      </w:r>
      <w:r w:rsidRPr="00A97DCA">
        <w:rPr>
          <w:color w:val="auto"/>
          <w:lang w:val="en-US"/>
        </w:rPr>
        <w:br w:type="page"/>
      </w:r>
    </w:p>
    <w:p w14:paraId="3CF9C479" w14:textId="5B605FA1" w:rsidR="00831C05" w:rsidRPr="001208D7" w:rsidRDefault="00F20762" w:rsidP="00701B82">
      <w:pPr>
        <w:pStyle w:val="Rubrik"/>
        <w:spacing w:before="240" w:after="240"/>
        <w:rPr>
          <w:rFonts w:ascii="Arial" w:hAnsi="Arial" w:cs="Arial"/>
          <w:color w:val="auto"/>
          <w:lang w:val="en-US"/>
        </w:rPr>
      </w:pPr>
      <w:r w:rsidRPr="001208D7">
        <w:rPr>
          <w:rFonts w:ascii="Arial" w:hAnsi="Arial" w:cs="Arial"/>
          <w:color w:val="auto"/>
          <w:lang w:val="en-US"/>
        </w:rPr>
        <w:lastRenderedPageBreak/>
        <w:t>Customer benefits</w:t>
      </w:r>
      <w:r w:rsidR="006971AC" w:rsidRPr="001208D7">
        <w:rPr>
          <w:rFonts w:ascii="Arial" w:hAnsi="Arial" w:cs="Arial"/>
          <w:color w:val="auto"/>
          <w:lang w:val="en-US"/>
        </w:rPr>
        <w:t xml:space="preserve">  </w:t>
      </w:r>
    </w:p>
    <w:p w14:paraId="003B2E5B" w14:textId="58A9158D" w:rsidR="00F20762" w:rsidRPr="001208D7" w:rsidRDefault="00F20762" w:rsidP="00F20762">
      <w:pPr>
        <w:rPr>
          <w:color w:val="auto"/>
          <w:lang w:val="en-US"/>
        </w:rPr>
      </w:pPr>
      <w:r w:rsidRPr="001208D7">
        <w:rPr>
          <w:color w:val="auto"/>
          <w:lang w:val="en-US"/>
        </w:rPr>
        <w:t xml:space="preserve">In previous chapters, we have talked about features and benefits. You probably remember from Howard’s SPIN-course, that </w:t>
      </w:r>
      <w:r w:rsidRPr="001208D7">
        <w:rPr>
          <w:b/>
          <w:bCs/>
          <w:color w:val="auto"/>
          <w:lang w:val="en-US"/>
        </w:rPr>
        <w:t>features</w:t>
      </w:r>
      <w:r w:rsidRPr="001208D7">
        <w:rPr>
          <w:color w:val="auto"/>
          <w:lang w:val="en-US"/>
        </w:rPr>
        <w:t xml:space="preserve"> are facts about NCAB and </w:t>
      </w:r>
      <w:r w:rsidRPr="001208D7">
        <w:rPr>
          <w:b/>
          <w:bCs/>
          <w:color w:val="auto"/>
          <w:lang w:val="en-US"/>
        </w:rPr>
        <w:t>benefits</w:t>
      </w:r>
      <w:r w:rsidRPr="001208D7">
        <w:rPr>
          <w:color w:val="auto"/>
          <w:lang w:val="en-US"/>
        </w:rPr>
        <w:t xml:space="preserve"> answer the question “What’s in it for the customer?</w:t>
      </w:r>
      <w:proofErr w:type="gramStart"/>
      <w:r w:rsidRPr="001208D7">
        <w:rPr>
          <w:color w:val="auto"/>
          <w:lang w:val="en-US"/>
        </w:rPr>
        <w:t>”</w:t>
      </w:r>
      <w:r w:rsidR="009202C6">
        <w:rPr>
          <w:color w:val="auto"/>
          <w:lang w:val="en-US"/>
        </w:rPr>
        <w:t>.</w:t>
      </w:r>
      <w:proofErr w:type="gramEnd"/>
      <w:r w:rsidR="009202C6">
        <w:rPr>
          <w:color w:val="auto"/>
          <w:lang w:val="en-US"/>
        </w:rPr>
        <w:t xml:space="preserve"> </w:t>
      </w:r>
      <w:r w:rsidRPr="001208D7">
        <w:rPr>
          <w:color w:val="auto"/>
          <w:lang w:val="en-US"/>
        </w:rPr>
        <w:t xml:space="preserve">The answer to this important question is usually “It lowers the customer’s total cost.” </w:t>
      </w:r>
    </w:p>
    <w:p w14:paraId="16681CB3" w14:textId="6B318C7D" w:rsidR="009520C1" w:rsidRPr="001208D7" w:rsidRDefault="009520C1" w:rsidP="009520C1">
      <w:pPr>
        <w:rPr>
          <w:color w:val="auto"/>
          <w:lang w:val="en-US"/>
        </w:rPr>
      </w:pPr>
      <w:r w:rsidRPr="001208D7">
        <w:rPr>
          <w:color w:val="auto"/>
          <w:lang w:val="en-US"/>
        </w:rPr>
        <w:t xml:space="preserve">The PCB </w:t>
      </w:r>
      <w:r w:rsidR="009202C6" w:rsidRPr="001208D7">
        <w:rPr>
          <w:color w:val="auto"/>
          <w:lang w:val="en-US"/>
        </w:rPr>
        <w:t>itself</w:t>
      </w:r>
      <w:r w:rsidRPr="001208D7">
        <w:rPr>
          <w:color w:val="auto"/>
          <w:lang w:val="en-US"/>
        </w:rPr>
        <w:t xml:space="preserve"> is only a small part of the customer’s total cost. </w:t>
      </w:r>
      <w:proofErr w:type="gramStart"/>
      <w:r w:rsidRPr="001208D7">
        <w:rPr>
          <w:color w:val="auto"/>
          <w:lang w:val="en-US"/>
        </w:rPr>
        <w:t>But</w:t>
      </w:r>
      <w:proofErr w:type="gramEnd"/>
      <w:r w:rsidRPr="001208D7">
        <w:rPr>
          <w:color w:val="auto"/>
          <w:lang w:val="en-US"/>
        </w:rPr>
        <w:t xml:space="preserve"> when we deliver PCBs, or fail to do it right, we have a big impact on the customer’s business results </w:t>
      </w:r>
      <w:r w:rsidR="009202C6">
        <w:rPr>
          <w:color w:val="auto"/>
          <w:lang w:val="en-US"/>
        </w:rPr>
        <w:t>–</w:t>
      </w:r>
      <w:r w:rsidRPr="001208D7">
        <w:rPr>
          <w:color w:val="auto"/>
          <w:lang w:val="en-US"/>
        </w:rPr>
        <w:t xml:space="preserve"> such</w:t>
      </w:r>
      <w:r w:rsidR="009202C6">
        <w:rPr>
          <w:color w:val="auto"/>
          <w:lang w:val="en-US"/>
        </w:rPr>
        <w:t xml:space="preserve"> </w:t>
      </w:r>
      <w:r w:rsidRPr="001208D7">
        <w:rPr>
          <w:color w:val="auto"/>
          <w:lang w:val="en-US"/>
        </w:rPr>
        <w:t xml:space="preserve">as the cost of design and production, and the quality of the finished product. When customers see this bigger picture, they become more interested in quality, which makes our USPs more attractive. </w:t>
      </w:r>
    </w:p>
    <w:p w14:paraId="3A347C81" w14:textId="6D6851AE" w:rsidR="00F137D6" w:rsidRPr="001208D7" w:rsidRDefault="009520C1" w:rsidP="00F137D6">
      <w:pPr>
        <w:rPr>
          <w:color w:val="auto"/>
          <w:lang w:val="en-US"/>
        </w:rPr>
      </w:pPr>
      <w:r w:rsidRPr="001208D7">
        <w:rPr>
          <w:color w:val="auto"/>
          <w:lang w:val="en-US"/>
        </w:rPr>
        <w:t>T</w:t>
      </w:r>
      <w:r w:rsidR="00F20762" w:rsidRPr="001208D7">
        <w:rPr>
          <w:color w:val="auto"/>
          <w:lang w:val="en-US"/>
        </w:rPr>
        <w:t>o us, it may be obvious how our USPs will help bring the customer’s total cost down</w:t>
      </w:r>
      <w:r w:rsidR="00F137D6" w:rsidRPr="001208D7">
        <w:rPr>
          <w:color w:val="auto"/>
          <w:lang w:val="en-US"/>
        </w:rPr>
        <w:t xml:space="preserve">, </w:t>
      </w:r>
      <w:r w:rsidR="00E66E36" w:rsidRPr="001208D7">
        <w:rPr>
          <w:color w:val="auto"/>
          <w:lang w:val="en-US"/>
        </w:rPr>
        <w:t xml:space="preserve">but the buyers we’re dealing with may be so focused on the price that they forget the </w:t>
      </w:r>
      <w:r w:rsidR="00F137D6" w:rsidRPr="001208D7">
        <w:rPr>
          <w:color w:val="auto"/>
          <w:lang w:val="en-US"/>
        </w:rPr>
        <w:t>bigger picture</w:t>
      </w:r>
      <w:r w:rsidR="00E66E36" w:rsidRPr="001208D7">
        <w:rPr>
          <w:color w:val="auto"/>
          <w:lang w:val="en-US"/>
        </w:rPr>
        <w:t xml:space="preserve">. </w:t>
      </w:r>
      <w:r w:rsidR="00F137D6" w:rsidRPr="001208D7">
        <w:rPr>
          <w:color w:val="auto"/>
          <w:lang w:val="en-US"/>
        </w:rPr>
        <w:t xml:space="preserve">Therefore, it is important that we help customers make the connection between the USP and their total cost. </w:t>
      </w:r>
    </w:p>
    <w:p w14:paraId="047EBCE2" w14:textId="36EC8FD8" w:rsidR="003D4861" w:rsidRPr="001208D7" w:rsidRDefault="003D4861" w:rsidP="00F137D6">
      <w:pPr>
        <w:rPr>
          <w:color w:val="auto"/>
          <w:lang w:val="en-US"/>
        </w:rPr>
      </w:pPr>
      <w:r w:rsidRPr="001208D7">
        <w:rPr>
          <w:color w:val="auto"/>
          <w:lang w:val="en-US"/>
        </w:rPr>
        <w:t xml:space="preserve">NCAB’s </w:t>
      </w:r>
      <w:proofErr w:type="gramStart"/>
      <w:r w:rsidRPr="001208D7">
        <w:rPr>
          <w:color w:val="auto"/>
          <w:lang w:val="en-US"/>
        </w:rPr>
        <w:t>USPs basically</w:t>
      </w:r>
      <w:proofErr w:type="gramEnd"/>
      <w:r w:rsidRPr="001208D7">
        <w:rPr>
          <w:color w:val="auto"/>
          <w:lang w:val="en-US"/>
        </w:rPr>
        <w:t xml:space="preserve"> fall into three categories: Purchasing power; Customer presence; Factory presence.</w:t>
      </w:r>
    </w:p>
    <w:p w14:paraId="74E3677C" w14:textId="66E78088" w:rsidR="00E366F0" w:rsidRPr="001208D7" w:rsidRDefault="00E366F0" w:rsidP="00E366F0">
      <w:pPr>
        <w:pStyle w:val="Liststycke"/>
        <w:numPr>
          <w:ilvl w:val="0"/>
          <w:numId w:val="28"/>
        </w:numPr>
        <w:rPr>
          <w:color w:val="auto"/>
          <w:lang w:val="en-US"/>
        </w:rPr>
      </w:pPr>
      <w:r w:rsidRPr="001208D7">
        <w:rPr>
          <w:b/>
          <w:bCs/>
          <w:color w:val="auto"/>
          <w:lang w:val="en-US"/>
        </w:rPr>
        <w:t>Purchasing power</w:t>
      </w:r>
      <w:r w:rsidRPr="001208D7">
        <w:rPr>
          <w:color w:val="auto"/>
          <w:lang w:val="en-US"/>
        </w:rPr>
        <w:br/>
      </w:r>
      <w:proofErr w:type="gramStart"/>
      <w:r w:rsidRPr="001208D7">
        <w:rPr>
          <w:color w:val="auto"/>
          <w:lang w:val="en-US"/>
        </w:rPr>
        <w:t>Our</w:t>
      </w:r>
      <w:proofErr w:type="gramEnd"/>
      <w:r w:rsidRPr="001208D7">
        <w:rPr>
          <w:color w:val="auto"/>
          <w:lang w:val="en-US"/>
        </w:rPr>
        <w:t xml:space="preserve"> purchasing power gives us the opportunity to be strict with demands and to get our factories’ attention. For many of our factories we are</w:t>
      </w:r>
      <w:r w:rsidR="00F14B3B" w:rsidRPr="001208D7">
        <w:rPr>
          <w:color w:val="auto"/>
          <w:lang w:val="en-US"/>
        </w:rPr>
        <w:t xml:space="preserve"> one of</w:t>
      </w:r>
      <w:r w:rsidRPr="001208D7">
        <w:rPr>
          <w:color w:val="auto"/>
          <w:lang w:val="en-US"/>
        </w:rPr>
        <w:t xml:space="preserve"> their biggest customer</w:t>
      </w:r>
      <w:r w:rsidR="009520C1" w:rsidRPr="001208D7">
        <w:rPr>
          <w:color w:val="auto"/>
          <w:lang w:val="en-US"/>
        </w:rPr>
        <w:t>s</w:t>
      </w:r>
      <w:r w:rsidRPr="001208D7">
        <w:rPr>
          <w:color w:val="auto"/>
          <w:lang w:val="en-US"/>
        </w:rPr>
        <w:t xml:space="preserve">. </w:t>
      </w:r>
      <w:proofErr w:type="gramStart"/>
      <w:r w:rsidRPr="001208D7">
        <w:rPr>
          <w:color w:val="auto"/>
          <w:lang w:val="en-US"/>
        </w:rPr>
        <w:t>So</w:t>
      </w:r>
      <w:proofErr w:type="gramEnd"/>
      <w:r w:rsidRPr="001208D7">
        <w:rPr>
          <w:color w:val="auto"/>
          <w:lang w:val="en-US"/>
        </w:rPr>
        <w:t>, our purchasing power has an indirect impact on costs. It also has the very direct impact of getting the best possible terms.</w:t>
      </w:r>
    </w:p>
    <w:p w14:paraId="67384607" w14:textId="443067A4" w:rsidR="00E366F0" w:rsidRPr="001208D7" w:rsidRDefault="00E366F0" w:rsidP="00E366F0">
      <w:pPr>
        <w:pStyle w:val="Liststycke"/>
        <w:numPr>
          <w:ilvl w:val="0"/>
          <w:numId w:val="28"/>
        </w:numPr>
        <w:rPr>
          <w:color w:val="auto"/>
          <w:lang w:val="en-US"/>
        </w:rPr>
      </w:pPr>
      <w:r w:rsidRPr="001208D7">
        <w:rPr>
          <w:b/>
          <w:bCs/>
          <w:color w:val="auto"/>
          <w:lang w:val="en-US"/>
        </w:rPr>
        <w:t>Customer presence</w:t>
      </w:r>
      <w:r w:rsidRPr="001208D7">
        <w:rPr>
          <w:color w:val="auto"/>
          <w:lang w:val="en-US"/>
        </w:rPr>
        <w:br/>
      </w:r>
      <w:proofErr w:type="gramStart"/>
      <w:r w:rsidRPr="001208D7">
        <w:rPr>
          <w:color w:val="auto"/>
          <w:lang w:val="en-US"/>
        </w:rPr>
        <w:t>When</w:t>
      </w:r>
      <w:proofErr w:type="gramEnd"/>
      <w:r w:rsidRPr="001208D7">
        <w:rPr>
          <w:color w:val="auto"/>
          <w:lang w:val="en-US"/>
        </w:rPr>
        <w:t xml:space="preserve"> we work close to the customer, we can make their design and purchasing process smoother. Even more important is if we can help them improve PCB-designs, which can sometimes reduce the PCB-cost by half. We have </w:t>
      </w:r>
      <w:r w:rsidR="00B7383D" w:rsidRPr="001208D7">
        <w:rPr>
          <w:color w:val="auto"/>
          <w:lang w:val="en-US"/>
        </w:rPr>
        <w:t>more than 120</w:t>
      </w:r>
      <w:r w:rsidRPr="001208D7">
        <w:rPr>
          <w:color w:val="auto"/>
          <w:lang w:val="en-US"/>
        </w:rPr>
        <w:t xml:space="preserve"> technicians employed for this task – most of them local for easy communication with customers’ technicians. In our experience, 30% of RFQs have </w:t>
      </w:r>
      <w:proofErr w:type="spellStart"/>
      <w:r w:rsidRPr="001208D7">
        <w:rPr>
          <w:color w:val="auto"/>
          <w:lang w:val="en-US"/>
        </w:rPr>
        <w:t>mistakes</w:t>
      </w:r>
      <w:proofErr w:type="spellEnd"/>
      <w:r w:rsidRPr="001208D7">
        <w:rPr>
          <w:color w:val="auto"/>
          <w:lang w:val="en-US"/>
        </w:rPr>
        <w:t>, and catching these mistakes early is a huge</w:t>
      </w:r>
      <w:r w:rsidR="00F14B3B" w:rsidRPr="001208D7">
        <w:rPr>
          <w:color w:val="auto"/>
          <w:lang w:val="en-US"/>
        </w:rPr>
        <w:t xml:space="preserve"> sav</w:t>
      </w:r>
      <w:r w:rsidR="0015459D" w:rsidRPr="001208D7">
        <w:rPr>
          <w:color w:val="auto"/>
          <w:lang w:val="en-US"/>
        </w:rPr>
        <w:t xml:space="preserve">er of time, </w:t>
      </w:r>
      <w:r w:rsidR="00F14B3B" w:rsidRPr="001208D7">
        <w:rPr>
          <w:color w:val="auto"/>
          <w:lang w:val="en-US"/>
        </w:rPr>
        <w:t>money and pain.</w:t>
      </w:r>
      <w:r w:rsidRPr="001208D7">
        <w:rPr>
          <w:color w:val="auto"/>
          <w:lang w:val="en-US"/>
        </w:rPr>
        <w:t xml:space="preserve"> </w:t>
      </w:r>
    </w:p>
    <w:p w14:paraId="0A992607" w14:textId="2D4D58BE" w:rsidR="00F137D6" w:rsidRPr="001208D7" w:rsidRDefault="00F137D6" w:rsidP="00F137D6">
      <w:pPr>
        <w:pStyle w:val="Liststycke"/>
        <w:numPr>
          <w:ilvl w:val="0"/>
          <w:numId w:val="28"/>
        </w:numPr>
        <w:rPr>
          <w:color w:val="auto"/>
          <w:lang w:val="en-US"/>
        </w:rPr>
      </w:pPr>
      <w:r w:rsidRPr="001208D7">
        <w:rPr>
          <w:b/>
          <w:bCs/>
          <w:color w:val="auto"/>
          <w:lang w:val="en-US"/>
        </w:rPr>
        <w:t>Factory presence</w:t>
      </w:r>
      <w:r w:rsidRPr="001208D7">
        <w:rPr>
          <w:color w:val="auto"/>
          <w:lang w:val="en-US"/>
        </w:rPr>
        <w:br/>
      </w:r>
      <w:proofErr w:type="gramStart"/>
      <w:r w:rsidRPr="001208D7">
        <w:rPr>
          <w:color w:val="auto"/>
          <w:lang w:val="en-US"/>
        </w:rPr>
        <w:t>It</w:t>
      </w:r>
      <w:proofErr w:type="gramEnd"/>
      <w:r w:rsidRPr="001208D7">
        <w:rPr>
          <w:color w:val="auto"/>
          <w:lang w:val="en-US"/>
        </w:rPr>
        <w:t xml:space="preserve"> is in the factories we make sure we keep our promises. When we deliver on time with zero defects, the customer can proceed as planned without disruption. In addition to saving mone</w:t>
      </w:r>
      <w:r w:rsidR="00F14B3B" w:rsidRPr="001208D7">
        <w:rPr>
          <w:color w:val="auto"/>
          <w:lang w:val="en-US"/>
        </w:rPr>
        <w:t>y, our reliability reduces agony</w:t>
      </w:r>
      <w:r w:rsidRPr="001208D7">
        <w:rPr>
          <w:color w:val="auto"/>
          <w:lang w:val="en-US"/>
        </w:rPr>
        <w:t xml:space="preserve"> and allows customers to focus</w:t>
      </w:r>
      <w:r w:rsidR="00F14B3B" w:rsidRPr="001208D7">
        <w:rPr>
          <w:color w:val="auto"/>
          <w:lang w:val="en-US"/>
        </w:rPr>
        <w:t xml:space="preserve"> on the positive matters </w:t>
      </w:r>
      <w:r w:rsidR="0015459D" w:rsidRPr="001208D7">
        <w:rPr>
          <w:color w:val="auto"/>
          <w:lang w:val="en-US"/>
        </w:rPr>
        <w:t>such as growing their business,</w:t>
      </w:r>
      <w:r w:rsidRPr="001208D7">
        <w:rPr>
          <w:color w:val="auto"/>
          <w:lang w:val="en-US"/>
        </w:rPr>
        <w:t xml:space="preserve"> which probably saves them even more money. </w:t>
      </w:r>
      <w:r w:rsidR="00F14B3B" w:rsidRPr="001208D7">
        <w:rPr>
          <w:color w:val="auto"/>
          <w:lang w:val="en-US"/>
        </w:rPr>
        <w:t xml:space="preserve"> </w:t>
      </w:r>
    </w:p>
    <w:p w14:paraId="47F70688" w14:textId="1BAFA06B" w:rsidR="00A87AAB" w:rsidRPr="001208D7" w:rsidRDefault="00771A7B" w:rsidP="00927CC6">
      <w:pPr>
        <w:rPr>
          <w:color w:val="auto"/>
          <w:lang w:val="en-US"/>
        </w:rPr>
      </w:pPr>
      <w:r w:rsidRPr="001208D7">
        <w:rPr>
          <w:color w:val="auto"/>
          <w:lang w:val="en-US"/>
        </w:rPr>
        <w:t xml:space="preserve">Customers will accept a higher price </w:t>
      </w:r>
      <w:r w:rsidRPr="001208D7">
        <w:rPr>
          <w:bCs/>
          <w:color w:val="auto"/>
          <w:lang w:val="en-US"/>
        </w:rPr>
        <w:t>if it makes</w:t>
      </w:r>
      <w:r w:rsidRPr="001208D7">
        <w:rPr>
          <w:b/>
          <w:bCs/>
          <w:color w:val="auto"/>
          <w:lang w:val="en-US"/>
        </w:rPr>
        <w:t xml:space="preserve"> sense </w:t>
      </w:r>
      <w:r w:rsidRPr="001208D7">
        <w:rPr>
          <w:bCs/>
          <w:color w:val="auto"/>
          <w:lang w:val="en-US"/>
        </w:rPr>
        <w:t>for them</w:t>
      </w:r>
      <w:r w:rsidRPr="001208D7">
        <w:rPr>
          <w:color w:val="auto"/>
          <w:lang w:val="en-US"/>
        </w:rPr>
        <w:t xml:space="preserve">. They will also need to </w:t>
      </w:r>
      <w:r w:rsidR="0069299B" w:rsidRPr="001208D7">
        <w:rPr>
          <w:color w:val="auto"/>
          <w:lang w:val="en-US"/>
        </w:rPr>
        <w:t xml:space="preserve">motivate </w:t>
      </w:r>
      <w:r w:rsidR="00561A02" w:rsidRPr="001208D7">
        <w:rPr>
          <w:color w:val="auto"/>
          <w:lang w:val="en-US"/>
        </w:rPr>
        <w:t xml:space="preserve">to their colleagues (and to themselves) </w:t>
      </w:r>
      <w:r w:rsidR="0069299B" w:rsidRPr="001208D7">
        <w:rPr>
          <w:color w:val="auto"/>
          <w:lang w:val="en-US"/>
        </w:rPr>
        <w:t xml:space="preserve">why they pay more. </w:t>
      </w:r>
      <w:r w:rsidR="005149B8" w:rsidRPr="001208D7">
        <w:rPr>
          <w:color w:val="auto"/>
          <w:lang w:val="en-US"/>
        </w:rPr>
        <w:t>Use the USPs to give</w:t>
      </w:r>
      <w:r w:rsidR="0069299B" w:rsidRPr="001208D7">
        <w:rPr>
          <w:color w:val="auto"/>
          <w:lang w:val="en-US"/>
        </w:rPr>
        <w:t xml:space="preserve"> them some good reasons. </w:t>
      </w:r>
      <w:r w:rsidR="00A87AAB" w:rsidRPr="001208D7">
        <w:rPr>
          <w:color w:val="auto"/>
        </w:rPr>
        <w:br w:type="page"/>
      </w:r>
    </w:p>
    <w:p w14:paraId="03E1085A" w14:textId="7800EEB0" w:rsidR="000F5FF1" w:rsidRPr="001208D7" w:rsidRDefault="000F5FF1" w:rsidP="00701B82">
      <w:pPr>
        <w:pStyle w:val="Rubrik"/>
        <w:spacing w:after="240"/>
        <w:rPr>
          <w:rFonts w:ascii="Arial" w:hAnsi="Arial" w:cs="Arial"/>
          <w:color w:val="auto"/>
        </w:rPr>
      </w:pPr>
      <w:r w:rsidRPr="001208D7">
        <w:rPr>
          <w:rFonts w:ascii="Arial" w:hAnsi="Arial" w:cs="Arial"/>
          <w:color w:val="auto"/>
        </w:rPr>
        <w:lastRenderedPageBreak/>
        <w:t>In the elevator</w:t>
      </w:r>
      <w:r w:rsidR="0097785A" w:rsidRPr="001208D7">
        <w:rPr>
          <w:rFonts w:ascii="Arial" w:hAnsi="Arial" w:cs="Arial"/>
          <w:color w:val="auto"/>
        </w:rPr>
        <w:t xml:space="preserve"> </w:t>
      </w:r>
    </w:p>
    <w:p w14:paraId="7B31B9F7" w14:textId="57F4D78F" w:rsidR="000F5FF1" w:rsidRPr="001208D7" w:rsidRDefault="000F5FF1" w:rsidP="000F5FF1">
      <w:pPr>
        <w:rPr>
          <w:color w:val="auto"/>
          <w:lang w:val="en-US"/>
        </w:rPr>
      </w:pPr>
      <w:r w:rsidRPr="001208D7">
        <w:rPr>
          <w:color w:val="auto"/>
          <w:lang w:val="en-US"/>
        </w:rPr>
        <w:t>We badmouth Spray-and-Pray here, since HEED-the-NEED is so much better</w:t>
      </w:r>
      <w:r w:rsidR="005A38EA">
        <w:rPr>
          <w:color w:val="auto"/>
          <w:lang w:val="en-US"/>
        </w:rPr>
        <w:t>.</w:t>
      </w:r>
      <w:r w:rsidRPr="001208D7">
        <w:rPr>
          <w:color w:val="auto"/>
          <w:lang w:val="en-US"/>
        </w:rPr>
        <w:t xml:space="preserve"> </w:t>
      </w:r>
      <w:proofErr w:type="gramStart"/>
      <w:r w:rsidR="005A38EA">
        <w:rPr>
          <w:color w:val="auto"/>
          <w:lang w:val="en-US"/>
        </w:rPr>
        <w:t>B</w:t>
      </w:r>
      <w:r w:rsidRPr="001208D7">
        <w:rPr>
          <w:color w:val="auto"/>
          <w:lang w:val="en-US"/>
        </w:rPr>
        <w:t>ut</w:t>
      </w:r>
      <w:proofErr w:type="gramEnd"/>
      <w:r w:rsidRPr="001208D7">
        <w:rPr>
          <w:color w:val="auto"/>
          <w:lang w:val="en-US"/>
        </w:rPr>
        <w:t xml:space="preserve"> sometimes you do have to tell someone what NCAB does, and it would be silly to insist on going through a SPIN-process before you answer. </w:t>
      </w:r>
    </w:p>
    <w:p w14:paraId="59241CA7" w14:textId="6E12E70A" w:rsidR="000F5FF1" w:rsidRPr="001208D7" w:rsidRDefault="000F5FF1" w:rsidP="000F5FF1">
      <w:pPr>
        <w:rPr>
          <w:color w:val="auto"/>
          <w:lang w:val="en-US"/>
        </w:rPr>
      </w:pPr>
      <w:r w:rsidRPr="001208D7">
        <w:rPr>
          <w:color w:val="auto"/>
          <w:lang w:val="en-US"/>
        </w:rPr>
        <w:t xml:space="preserve">The expression “elevator pitch” reminds us to keep it short – short enough to say while </w:t>
      </w:r>
      <w:r w:rsidR="00D571DB">
        <w:rPr>
          <w:color w:val="auto"/>
          <w:lang w:val="en-US"/>
        </w:rPr>
        <w:t>riding an elevator with someone</w:t>
      </w:r>
      <w:r w:rsidRPr="001208D7">
        <w:rPr>
          <w:color w:val="auto"/>
          <w:lang w:val="en-US"/>
        </w:rPr>
        <w:t>. When we don’t know what the customer needs, listing USPs is a waste of time, so all you can do is say something short</w:t>
      </w:r>
      <w:r w:rsidR="00D571DB">
        <w:rPr>
          <w:color w:val="auto"/>
          <w:lang w:val="en-US"/>
        </w:rPr>
        <w:t xml:space="preserve"> that could stir some curiosity:</w:t>
      </w:r>
      <w:r w:rsidRPr="001208D7">
        <w:rPr>
          <w:color w:val="auto"/>
          <w:lang w:val="en-US"/>
        </w:rPr>
        <w:t xml:space="preserve"> </w:t>
      </w:r>
      <w:r w:rsidR="00047289" w:rsidRPr="001208D7">
        <w:rPr>
          <w:color w:val="auto"/>
          <w:lang w:val="en-US"/>
        </w:rPr>
        <w:t>“</w:t>
      </w:r>
      <w:r w:rsidRPr="001208D7">
        <w:rPr>
          <w:color w:val="auto"/>
          <w:lang w:val="en-US"/>
        </w:rPr>
        <w:t xml:space="preserve">The </w:t>
      </w:r>
      <w:r w:rsidR="00047289" w:rsidRPr="001208D7">
        <w:rPr>
          <w:color w:val="auto"/>
          <w:lang w:val="en-US"/>
        </w:rPr>
        <w:t>number-1</w:t>
      </w:r>
      <w:r w:rsidRPr="001208D7">
        <w:rPr>
          <w:color w:val="auto"/>
          <w:lang w:val="en-US"/>
        </w:rPr>
        <w:t xml:space="preserve"> PCB producer in the world</w:t>
      </w:r>
      <w:r w:rsidR="00047289" w:rsidRPr="001208D7">
        <w:rPr>
          <w:color w:val="auto"/>
          <w:lang w:val="en-US"/>
        </w:rPr>
        <w:t xml:space="preserve">”, for example. </w:t>
      </w:r>
      <w:r w:rsidRPr="001208D7">
        <w:rPr>
          <w:color w:val="auto"/>
          <w:lang w:val="en-US"/>
        </w:rPr>
        <w:t xml:space="preserve">If you make an overt claim, or even an outrageous one, you will get their attention. </w:t>
      </w:r>
      <w:proofErr w:type="gramStart"/>
      <w:r w:rsidRPr="001208D7">
        <w:rPr>
          <w:color w:val="auto"/>
          <w:lang w:val="en-US"/>
        </w:rPr>
        <w:t>And</w:t>
      </w:r>
      <w:proofErr w:type="gramEnd"/>
      <w:r w:rsidRPr="001208D7">
        <w:rPr>
          <w:color w:val="auto"/>
          <w:lang w:val="en-US"/>
        </w:rPr>
        <w:t xml:space="preserve"> make sure you have some specific </w:t>
      </w:r>
      <w:r w:rsidR="00503B06" w:rsidRPr="001208D7">
        <w:rPr>
          <w:color w:val="auto"/>
          <w:lang w:val="en-US"/>
        </w:rPr>
        <w:t>information</w:t>
      </w:r>
      <w:r w:rsidRPr="001208D7">
        <w:rPr>
          <w:color w:val="auto"/>
          <w:lang w:val="en-US"/>
        </w:rPr>
        <w:t xml:space="preserve"> to back up your opening statement. If you have a little more time, you can </w:t>
      </w:r>
      <w:r w:rsidR="00885289" w:rsidRPr="001208D7">
        <w:rPr>
          <w:color w:val="auto"/>
          <w:lang w:val="en-US"/>
        </w:rPr>
        <w:t>mention</w:t>
      </w:r>
      <w:r w:rsidRPr="001208D7">
        <w:rPr>
          <w:color w:val="auto"/>
          <w:lang w:val="en-US"/>
        </w:rPr>
        <w:t xml:space="preserve"> </w:t>
      </w:r>
      <w:r w:rsidR="00885289" w:rsidRPr="001208D7">
        <w:rPr>
          <w:color w:val="auto"/>
          <w:lang w:val="en-US"/>
        </w:rPr>
        <w:t xml:space="preserve">some of </w:t>
      </w:r>
      <w:r w:rsidRPr="001208D7">
        <w:rPr>
          <w:color w:val="auto"/>
          <w:lang w:val="en-US"/>
        </w:rPr>
        <w:t>NCAB’s USPs</w:t>
      </w:r>
      <w:r w:rsidR="00E171CF" w:rsidRPr="001208D7">
        <w:rPr>
          <w:color w:val="auto"/>
          <w:lang w:val="en-US"/>
        </w:rPr>
        <w:t xml:space="preserve">. </w:t>
      </w:r>
    </w:p>
    <w:p w14:paraId="596C1952" w14:textId="66364C6A" w:rsidR="000F5FF1" w:rsidRPr="001208D7" w:rsidRDefault="000F5FF1" w:rsidP="000F5FF1">
      <w:pPr>
        <w:rPr>
          <w:color w:val="auto"/>
          <w:lang w:val="en-US"/>
        </w:rPr>
      </w:pPr>
      <w:proofErr w:type="gramStart"/>
      <w:r w:rsidRPr="001208D7">
        <w:rPr>
          <w:color w:val="auto"/>
          <w:lang w:val="en-US"/>
        </w:rPr>
        <w:t>Again:</w:t>
      </w:r>
      <w:proofErr w:type="gramEnd"/>
      <w:r w:rsidRPr="001208D7">
        <w:rPr>
          <w:color w:val="auto"/>
          <w:lang w:val="en-US"/>
        </w:rPr>
        <w:t xml:space="preserve"> general statements have little selling power. Credibility </w:t>
      </w:r>
      <w:proofErr w:type="gramStart"/>
      <w:r w:rsidRPr="001208D7">
        <w:rPr>
          <w:color w:val="auto"/>
          <w:lang w:val="en-US"/>
        </w:rPr>
        <w:t>is built</w:t>
      </w:r>
      <w:proofErr w:type="gramEnd"/>
      <w:r w:rsidRPr="001208D7">
        <w:rPr>
          <w:color w:val="auto"/>
          <w:lang w:val="en-US"/>
        </w:rPr>
        <w:t xml:space="preserve"> by specific examples. </w:t>
      </w:r>
    </w:p>
    <w:p w14:paraId="61ECA9D8" w14:textId="77777777" w:rsidR="008069AC" w:rsidRPr="001208D7" w:rsidRDefault="008069AC" w:rsidP="000F5FF1">
      <w:pPr>
        <w:rPr>
          <w:color w:val="auto"/>
          <w:lang w:val="en-US"/>
        </w:rPr>
      </w:pPr>
    </w:p>
    <w:p w14:paraId="231432C9" w14:textId="39C1FBFB" w:rsidR="000F5FF1" w:rsidRPr="001208D7" w:rsidRDefault="00894599" w:rsidP="000F5FF1">
      <w:pPr>
        <w:rPr>
          <w:color w:val="auto"/>
          <w:lang w:val="en-US"/>
        </w:rPr>
      </w:pPr>
      <w:r w:rsidRPr="001208D7">
        <w:rPr>
          <w:color w:val="auto"/>
          <w:lang w:val="en-US"/>
        </w:rPr>
        <w:t xml:space="preserve">We now hope that you know the answer to three important questions: </w:t>
      </w:r>
    </w:p>
    <w:p w14:paraId="58ED143F" w14:textId="4492D3F7" w:rsidR="000F5FF1" w:rsidRPr="001208D7" w:rsidRDefault="00435FA3" w:rsidP="000F5FF1">
      <w:pPr>
        <w:rPr>
          <w:color w:val="auto"/>
          <w:lang w:val="en-US"/>
        </w:rPr>
      </w:pPr>
      <w:bookmarkStart w:id="1" w:name="_Hlk43986378"/>
      <w:r w:rsidRPr="001208D7">
        <w:rPr>
          <w:b/>
          <w:bCs/>
          <w:color w:val="auto"/>
          <w:lang w:val="en-US"/>
        </w:rPr>
        <w:t>What is a USP?</w:t>
      </w:r>
      <w:r w:rsidRPr="001208D7">
        <w:rPr>
          <w:color w:val="auto"/>
          <w:lang w:val="en-US"/>
        </w:rPr>
        <w:t xml:space="preserve"> </w:t>
      </w:r>
      <w:bookmarkEnd w:id="1"/>
      <w:r w:rsidR="000F5FF1" w:rsidRPr="001208D7">
        <w:rPr>
          <w:color w:val="auto"/>
          <w:lang w:val="en-US"/>
        </w:rPr>
        <w:t xml:space="preserve">A USP is a Unique Selling Point. In NCAB, we favor a combined USP, because it gives us the flexibility to target different customers’ preferences, and it is easier to defend against competition. </w:t>
      </w:r>
    </w:p>
    <w:p w14:paraId="0942AEEF" w14:textId="1C18C07A" w:rsidR="000F5FF1" w:rsidRPr="001208D7" w:rsidRDefault="00435FA3" w:rsidP="000F5FF1">
      <w:pPr>
        <w:rPr>
          <w:color w:val="auto"/>
        </w:rPr>
      </w:pPr>
      <w:r w:rsidRPr="001208D7">
        <w:rPr>
          <w:b/>
          <w:bCs/>
          <w:color w:val="auto"/>
          <w:lang w:val="en-US"/>
        </w:rPr>
        <w:t>What does it do?</w:t>
      </w:r>
      <w:r w:rsidRPr="001208D7">
        <w:rPr>
          <w:color w:val="auto"/>
          <w:lang w:val="en-US"/>
        </w:rPr>
        <w:t xml:space="preserve"> </w:t>
      </w:r>
      <w:r w:rsidR="000F5FF1" w:rsidRPr="001208D7">
        <w:rPr>
          <w:color w:val="auto"/>
        </w:rPr>
        <w:t xml:space="preserve">When you ask for a higher price, you have to be good at explaining </w:t>
      </w:r>
      <w:r w:rsidR="000F5FF1" w:rsidRPr="001208D7">
        <w:rPr>
          <w:b/>
          <w:bCs/>
          <w:color w:val="auto"/>
        </w:rPr>
        <w:t>why</w:t>
      </w:r>
      <w:r w:rsidR="000F5FF1" w:rsidRPr="001208D7">
        <w:rPr>
          <w:color w:val="auto"/>
        </w:rPr>
        <w:t xml:space="preserve"> </w:t>
      </w:r>
      <w:r w:rsidR="00885289" w:rsidRPr="001208D7">
        <w:rPr>
          <w:color w:val="auto"/>
        </w:rPr>
        <w:t>the customer</w:t>
      </w:r>
      <w:r w:rsidR="000F5FF1" w:rsidRPr="001208D7">
        <w:rPr>
          <w:color w:val="auto"/>
        </w:rPr>
        <w:t xml:space="preserve"> should want to pay more</w:t>
      </w:r>
      <w:r w:rsidR="00885289" w:rsidRPr="001208D7">
        <w:rPr>
          <w:color w:val="auto"/>
        </w:rPr>
        <w:t xml:space="preserve"> – that is what the USP do</w:t>
      </w:r>
      <w:r w:rsidRPr="001208D7">
        <w:rPr>
          <w:color w:val="auto"/>
        </w:rPr>
        <w:t>es</w:t>
      </w:r>
      <w:r w:rsidR="000F5FF1" w:rsidRPr="001208D7">
        <w:rPr>
          <w:color w:val="auto"/>
        </w:rPr>
        <w:t xml:space="preserve">. </w:t>
      </w:r>
      <w:proofErr w:type="gramStart"/>
      <w:r w:rsidR="000F5FF1" w:rsidRPr="001208D7">
        <w:rPr>
          <w:color w:val="auto"/>
        </w:rPr>
        <w:t>And</w:t>
      </w:r>
      <w:proofErr w:type="gramEnd"/>
      <w:r w:rsidR="000F5FF1" w:rsidRPr="001208D7">
        <w:rPr>
          <w:color w:val="auto"/>
        </w:rPr>
        <w:t xml:space="preserve"> remember that the customer</w:t>
      </w:r>
      <w:r w:rsidR="00885289" w:rsidRPr="001208D7">
        <w:rPr>
          <w:color w:val="auto"/>
        </w:rPr>
        <w:t>s</w:t>
      </w:r>
      <w:r w:rsidR="000F5FF1" w:rsidRPr="001208D7">
        <w:rPr>
          <w:color w:val="auto"/>
        </w:rPr>
        <w:t xml:space="preserve"> will have to motivate to </w:t>
      </w:r>
      <w:r w:rsidR="00885289" w:rsidRPr="001208D7">
        <w:rPr>
          <w:color w:val="auto"/>
        </w:rPr>
        <w:t>their</w:t>
      </w:r>
      <w:r w:rsidR="000F5FF1" w:rsidRPr="001208D7">
        <w:rPr>
          <w:color w:val="auto"/>
        </w:rPr>
        <w:t xml:space="preserve"> colleagues why </w:t>
      </w:r>
      <w:r w:rsidR="00885289" w:rsidRPr="001208D7">
        <w:rPr>
          <w:color w:val="auto"/>
        </w:rPr>
        <w:t>they</w:t>
      </w:r>
      <w:r w:rsidR="000F5FF1" w:rsidRPr="001208D7">
        <w:rPr>
          <w:color w:val="auto"/>
        </w:rPr>
        <w:t xml:space="preserve"> chose a </w:t>
      </w:r>
      <w:r w:rsidR="00E171CF" w:rsidRPr="001208D7">
        <w:rPr>
          <w:color w:val="auto"/>
        </w:rPr>
        <w:t xml:space="preserve">supplier who didn’t offer the lowest price. </w:t>
      </w:r>
      <w:r w:rsidR="000F5FF1" w:rsidRPr="001208D7">
        <w:rPr>
          <w:color w:val="auto"/>
        </w:rPr>
        <w:t>Make it easy for them to explain why buying</w:t>
      </w:r>
      <w:r w:rsidR="00D571DB">
        <w:rPr>
          <w:color w:val="auto"/>
        </w:rPr>
        <w:t xml:space="preserve"> from</w:t>
      </w:r>
      <w:r w:rsidR="000F5FF1" w:rsidRPr="001208D7">
        <w:rPr>
          <w:color w:val="auto"/>
        </w:rPr>
        <w:t xml:space="preserve"> NCAB reduces their </w:t>
      </w:r>
      <w:r w:rsidR="00885289" w:rsidRPr="001208D7">
        <w:rPr>
          <w:color w:val="auto"/>
        </w:rPr>
        <w:t xml:space="preserve">company’s </w:t>
      </w:r>
      <w:r w:rsidR="000F5FF1" w:rsidRPr="001208D7">
        <w:rPr>
          <w:color w:val="auto"/>
        </w:rPr>
        <w:t>total cost.</w:t>
      </w:r>
      <w:r w:rsidR="00831C05" w:rsidRPr="001208D7">
        <w:rPr>
          <w:color w:val="auto"/>
        </w:rPr>
        <w:t xml:space="preserve"> </w:t>
      </w:r>
    </w:p>
    <w:p w14:paraId="64399839" w14:textId="40214C7C" w:rsidR="00E171CF" w:rsidRPr="001208D7" w:rsidRDefault="00435FA3" w:rsidP="00E171CF">
      <w:pPr>
        <w:rPr>
          <w:color w:val="auto"/>
          <w:lang w:val="en-US"/>
        </w:rPr>
      </w:pPr>
      <w:r w:rsidRPr="001208D7">
        <w:rPr>
          <w:b/>
          <w:bCs/>
          <w:color w:val="auto"/>
          <w:lang w:val="en-US"/>
        </w:rPr>
        <w:t xml:space="preserve">What should </w:t>
      </w:r>
      <w:r w:rsidR="00D571DB">
        <w:rPr>
          <w:b/>
          <w:bCs/>
          <w:color w:val="auto"/>
          <w:lang w:val="en-US"/>
        </w:rPr>
        <w:t>you</w:t>
      </w:r>
      <w:r w:rsidRPr="001208D7">
        <w:rPr>
          <w:b/>
          <w:bCs/>
          <w:color w:val="auto"/>
          <w:lang w:val="en-US"/>
        </w:rPr>
        <w:t xml:space="preserve"> do?</w:t>
      </w:r>
      <w:r w:rsidRPr="001208D7">
        <w:rPr>
          <w:color w:val="auto"/>
          <w:lang w:val="en-US"/>
        </w:rPr>
        <w:t xml:space="preserve"> </w:t>
      </w:r>
      <w:r w:rsidR="00E171CF" w:rsidRPr="001208D7">
        <w:rPr>
          <w:color w:val="auto"/>
        </w:rPr>
        <w:t xml:space="preserve">Make sure you have chosen USPs that are relevant for </w:t>
      </w:r>
      <w:r w:rsidR="00E171CF" w:rsidRPr="001208D7">
        <w:rPr>
          <w:b/>
          <w:bCs/>
          <w:color w:val="auto"/>
        </w:rPr>
        <w:t>this</w:t>
      </w:r>
      <w:r w:rsidR="00E171CF" w:rsidRPr="001208D7">
        <w:rPr>
          <w:color w:val="auto"/>
        </w:rPr>
        <w:t xml:space="preserve"> customer. </w:t>
      </w:r>
    </w:p>
    <w:p w14:paraId="41C4D8BC" w14:textId="7203A9BE" w:rsidR="00435FA3" w:rsidRPr="001208D7" w:rsidRDefault="00894599" w:rsidP="00E171CF">
      <w:pPr>
        <w:rPr>
          <w:color w:val="auto"/>
        </w:rPr>
      </w:pPr>
      <w:proofErr w:type="gramStart"/>
      <w:r w:rsidRPr="001208D7">
        <w:rPr>
          <w:color w:val="auto"/>
          <w:lang w:val="en-US"/>
        </w:rPr>
        <w:t>And finally</w:t>
      </w:r>
      <w:proofErr w:type="gramEnd"/>
      <w:r w:rsidRPr="001208D7">
        <w:rPr>
          <w:color w:val="auto"/>
          <w:lang w:val="en-US"/>
        </w:rPr>
        <w:t xml:space="preserve">: Your job is to make sure that as many customers as possible can enjoy the benefits of NCAB’s USPs. </w:t>
      </w:r>
      <w:proofErr w:type="gramStart"/>
      <w:r w:rsidRPr="001208D7">
        <w:rPr>
          <w:color w:val="auto"/>
          <w:lang w:val="en-US"/>
        </w:rPr>
        <w:t>That’s</w:t>
      </w:r>
      <w:proofErr w:type="gramEnd"/>
      <w:r w:rsidRPr="001208D7">
        <w:rPr>
          <w:color w:val="auto"/>
          <w:lang w:val="en-US"/>
        </w:rPr>
        <w:t xml:space="preserve"> a fine job – go out there and improve the world!</w:t>
      </w:r>
    </w:p>
    <w:sectPr w:rsidR="00435FA3" w:rsidRPr="001208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046E" w14:textId="77777777" w:rsidR="001E5DD5" w:rsidRDefault="001E5DD5" w:rsidP="00A43F00">
      <w:pPr>
        <w:spacing w:after="0"/>
      </w:pPr>
      <w:r>
        <w:separator/>
      </w:r>
    </w:p>
  </w:endnote>
  <w:endnote w:type="continuationSeparator" w:id="0">
    <w:p w14:paraId="64D04DE8" w14:textId="77777777" w:rsidR="001E5DD5" w:rsidRDefault="001E5DD5" w:rsidP="00A43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7EF04" w14:textId="77777777" w:rsidR="001E5DD5" w:rsidRDefault="001E5DD5" w:rsidP="00A43F00">
      <w:pPr>
        <w:spacing w:after="0"/>
      </w:pPr>
      <w:r>
        <w:separator/>
      </w:r>
    </w:p>
  </w:footnote>
  <w:footnote w:type="continuationSeparator" w:id="0">
    <w:p w14:paraId="18DB1468" w14:textId="77777777" w:rsidR="001E5DD5" w:rsidRDefault="001E5DD5" w:rsidP="00A43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6F755" w14:textId="5B03A2A7" w:rsidR="001208D7" w:rsidRDefault="001208D7" w:rsidP="001208D7">
    <w:pPr>
      <w:pStyle w:val="Sidhuvud"/>
      <w:jc w:val="center"/>
    </w:pPr>
    <w:r>
      <w:rPr>
        <w:noProof/>
        <w:lang w:val="sv-SE" w:eastAsia="sv-SE"/>
      </w:rPr>
      <w:drawing>
        <wp:inline distT="0" distB="0" distL="0" distR="0" wp14:anchorId="3583D050" wp14:editId="23710098">
          <wp:extent cx="523875" cy="509544"/>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P.png"/>
                  <pic:cNvPicPr/>
                </pic:nvPicPr>
                <pic:blipFill>
                  <a:blip r:embed="rId1">
                    <a:extLst>
                      <a:ext uri="{28A0092B-C50C-407E-A947-70E740481C1C}">
                        <a14:useLocalDpi xmlns:a14="http://schemas.microsoft.com/office/drawing/2010/main" val="0"/>
                      </a:ext>
                    </a:extLst>
                  </a:blip>
                  <a:stretch>
                    <a:fillRect/>
                  </a:stretch>
                </pic:blipFill>
                <pic:spPr>
                  <a:xfrm>
                    <a:off x="0" y="0"/>
                    <a:ext cx="527458" cy="513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6BD"/>
    <w:multiLevelType w:val="hybridMultilevel"/>
    <w:tmpl w:val="92B22A34"/>
    <w:lvl w:ilvl="0" w:tplc="F1D89B9E">
      <w:start w:val="1"/>
      <w:numFmt w:val="decimal"/>
      <w:pStyle w:val="Rubrik"/>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E1BA5"/>
    <w:multiLevelType w:val="hybridMultilevel"/>
    <w:tmpl w:val="3A5AE94E"/>
    <w:lvl w:ilvl="0" w:tplc="C7E4F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0B0A"/>
    <w:multiLevelType w:val="hybridMultilevel"/>
    <w:tmpl w:val="5DF0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91D18"/>
    <w:multiLevelType w:val="hybridMultilevel"/>
    <w:tmpl w:val="94E46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2DC0"/>
    <w:multiLevelType w:val="hybridMultilevel"/>
    <w:tmpl w:val="5FFE118C"/>
    <w:lvl w:ilvl="0" w:tplc="588444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00CCF"/>
    <w:multiLevelType w:val="hybridMultilevel"/>
    <w:tmpl w:val="67AA77CE"/>
    <w:lvl w:ilvl="0" w:tplc="7E0AB2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2213B"/>
    <w:multiLevelType w:val="hybridMultilevel"/>
    <w:tmpl w:val="FE9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C493B"/>
    <w:multiLevelType w:val="hybridMultilevel"/>
    <w:tmpl w:val="4DC8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9518D"/>
    <w:multiLevelType w:val="hybridMultilevel"/>
    <w:tmpl w:val="23C8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7DE3"/>
    <w:multiLevelType w:val="hybridMultilevel"/>
    <w:tmpl w:val="830E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C4623"/>
    <w:multiLevelType w:val="hybridMultilevel"/>
    <w:tmpl w:val="268E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F735B"/>
    <w:multiLevelType w:val="hybridMultilevel"/>
    <w:tmpl w:val="137E28C4"/>
    <w:lvl w:ilvl="0" w:tplc="F2763A5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91F68"/>
    <w:multiLevelType w:val="hybridMultilevel"/>
    <w:tmpl w:val="268E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7121C"/>
    <w:multiLevelType w:val="hybridMultilevel"/>
    <w:tmpl w:val="DFAC8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5E2426"/>
    <w:multiLevelType w:val="hybridMultilevel"/>
    <w:tmpl w:val="2760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85457"/>
    <w:multiLevelType w:val="multilevel"/>
    <w:tmpl w:val="A420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7902F1"/>
    <w:multiLevelType w:val="multilevel"/>
    <w:tmpl w:val="F96A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FE5777"/>
    <w:multiLevelType w:val="hybridMultilevel"/>
    <w:tmpl w:val="83B4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22505"/>
    <w:multiLevelType w:val="hybridMultilevel"/>
    <w:tmpl w:val="FA4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B166B"/>
    <w:multiLevelType w:val="hybridMultilevel"/>
    <w:tmpl w:val="6A8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B1806"/>
    <w:multiLevelType w:val="hybridMultilevel"/>
    <w:tmpl w:val="4030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14"/>
  </w:num>
  <w:num w:numId="5">
    <w:abstractNumId w:val="8"/>
  </w:num>
  <w:num w:numId="6">
    <w:abstractNumId w:val="4"/>
  </w:num>
  <w:num w:numId="7">
    <w:abstractNumId w:val="1"/>
  </w:num>
  <w:num w:numId="8">
    <w:abstractNumId w:val="12"/>
  </w:num>
  <w:num w:numId="9">
    <w:abstractNumId w:val="10"/>
  </w:num>
  <w:num w:numId="10">
    <w:abstractNumId w:val="0"/>
  </w:num>
  <w:num w:numId="11">
    <w:abstractNumId w:val="5"/>
  </w:num>
  <w:num w:numId="12">
    <w:abstractNumId w:val="11"/>
  </w:num>
  <w:num w:numId="13">
    <w:abstractNumId w:val="7"/>
  </w:num>
  <w:num w:numId="14">
    <w:abstractNumId w:val="17"/>
  </w:num>
  <w:num w:numId="15">
    <w:abstractNumId w:val="20"/>
  </w:num>
  <w:num w:numId="16">
    <w:abstractNumId w:val="0"/>
  </w:num>
  <w:num w:numId="17">
    <w:abstractNumId w:val="0"/>
  </w:num>
  <w:num w:numId="18">
    <w:abstractNumId w:val="0"/>
  </w:num>
  <w:num w:numId="19">
    <w:abstractNumId w:val="0"/>
  </w:num>
  <w:num w:numId="20">
    <w:abstractNumId w:val="18"/>
  </w:num>
  <w:num w:numId="21">
    <w:abstractNumId w:val="0"/>
  </w:num>
  <w:num w:numId="22">
    <w:abstractNumId w:val="0"/>
  </w:num>
  <w:num w:numId="23">
    <w:abstractNumId w:val="9"/>
  </w:num>
  <w:num w:numId="24">
    <w:abstractNumId w:val="2"/>
  </w:num>
  <w:num w:numId="25">
    <w:abstractNumId w:val="19"/>
  </w:num>
  <w:num w:numId="26">
    <w:abstractNumId w:val="0"/>
    <w:lvlOverride w:ilvl="0">
      <w:startOverride w:val="1"/>
    </w:lvlOverride>
  </w:num>
  <w:num w:numId="27">
    <w:abstractNumId w:val="0"/>
    <w:lvlOverride w:ilvl="0">
      <w:startOverride w:val="1"/>
    </w:lvlOverride>
  </w:num>
  <w:num w:numId="28">
    <w:abstractNumId w:val="6"/>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74"/>
    <w:rsid w:val="000058A9"/>
    <w:rsid w:val="00012C66"/>
    <w:rsid w:val="00015854"/>
    <w:rsid w:val="00023635"/>
    <w:rsid w:val="00036B2D"/>
    <w:rsid w:val="00041FE8"/>
    <w:rsid w:val="00047289"/>
    <w:rsid w:val="0005203F"/>
    <w:rsid w:val="000776DA"/>
    <w:rsid w:val="00080182"/>
    <w:rsid w:val="00090F35"/>
    <w:rsid w:val="000B0F8A"/>
    <w:rsid w:val="000B1C96"/>
    <w:rsid w:val="000C28D9"/>
    <w:rsid w:val="000E036E"/>
    <w:rsid w:val="000E3771"/>
    <w:rsid w:val="000E45D1"/>
    <w:rsid w:val="000E4D33"/>
    <w:rsid w:val="000F5FF1"/>
    <w:rsid w:val="000F7241"/>
    <w:rsid w:val="0010100B"/>
    <w:rsid w:val="00110146"/>
    <w:rsid w:val="001208D7"/>
    <w:rsid w:val="0012454B"/>
    <w:rsid w:val="00130445"/>
    <w:rsid w:val="0013457E"/>
    <w:rsid w:val="00136954"/>
    <w:rsid w:val="0013799B"/>
    <w:rsid w:val="0015416C"/>
    <w:rsid w:val="0015459D"/>
    <w:rsid w:val="001558F9"/>
    <w:rsid w:val="00156ECC"/>
    <w:rsid w:val="00163DA1"/>
    <w:rsid w:val="00163FB7"/>
    <w:rsid w:val="0019442C"/>
    <w:rsid w:val="00197191"/>
    <w:rsid w:val="001A1FE0"/>
    <w:rsid w:val="001B0DCD"/>
    <w:rsid w:val="001B72D1"/>
    <w:rsid w:val="001D1F84"/>
    <w:rsid w:val="001D40C3"/>
    <w:rsid w:val="001D6778"/>
    <w:rsid w:val="001E53FA"/>
    <w:rsid w:val="001E5DD5"/>
    <w:rsid w:val="001F1421"/>
    <w:rsid w:val="002070BE"/>
    <w:rsid w:val="00207CF4"/>
    <w:rsid w:val="002276C7"/>
    <w:rsid w:val="0023373F"/>
    <w:rsid w:val="0024365C"/>
    <w:rsid w:val="002441C2"/>
    <w:rsid w:val="0024423F"/>
    <w:rsid w:val="00255050"/>
    <w:rsid w:val="0025668E"/>
    <w:rsid w:val="00261C7E"/>
    <w:rsid w:val="00261DEE"/>
    <w:rsid w:val="00265FDB"/>
    <w:rsid w:val="0026700E"/>
    <w:rsid w:val="00267EC6"/>
    <w:rsid w:val="00283668"/>
    <w:rsid w:val="00297939"/>
    <w:rsid w:val="002B2547"/>
    <w:rsid w:val="002C2E03"/>
    <w:rsid w:val="002C3BEF"/>
    <w:rsid w:val="002D7FD9"/>
    <w:rsid w:val="002F4B50"/>
    <w:rsid w:val="00304356"/>
    <w:rsid w:val="0030660A"/>
    <w:rsid w:val="00317477"/>
    <w:rsid w:val="00325074"/>
    <w:rsid w:val="00347416"/>
    <w:rsid w:val="00387F53"/>
    <w:rsid w:val="00390F2E"/>
    <w:rsid w:val="0039277B"/>
    <w:rsid w:val="00394AD7"/>
    <w:rsid w:val="003B3D36"/>
    <w:rsid w:val="003D4861"/>
    <w:rsid w:val="003E1EB9"/>
    <w:rsid w:val="003E5051"/>
    <w:rsid w:val="003E5AF5"/>
    <w:rsid w:val="00416E04"/>
    <w:rsid w:val="0042529D"/>
    <w:rsid w:val="00430178"/>
    <w:rsid w:val="00435FA3"/>
    <w:rsid w:val="00437A92"/>
    <w:rsid w:val="004432A2"/>
    <w:rsid w:val="00447EB7"/>
    <w:rsid w:val="004558EB"/>
    <w:rsid w:val="00464F4C"/>
    <w:rsid w:val="00466781"/>
    <w:rsid w:val="004715C7"/>
    <w:rsid w:val="00482547"/>
    <w:rsid w:val="004905D6"/>
    <w:rsid w:val="004906A9"/>
    <w:rsid w:val="00491F84"/>
    <w:rsid w:val="004A5FC7"/>
    <w:rsid w:val="004D2B53"/>
    <w:rsid w:val="004F432E"/>
    <w:rsid w:val="004F7557"/>
    <w:rsid w:val="00500D45"/>
    <w:rsid w:val="005028CD"/>
    <w:rsid w:val="00503B06"/>
    <w:rsid w:val="00504097"/>
    <w:rsid w:val="00504840"/>
    <w:rsid w:val="005079B3"/>
    <w:rsid w:val="005149B8"/>
    <w:rsid w:val="0052363F"/>
    <w:rsid w:val="00535BEC"/>
    <w:rsid w:val="00542B8A"/>
    <w:rsid w:val="00545EFB"/>
    <w:rsid w:val="00561A02"/>
    <w:rsid w:val="00573843"/>
    <w:rsid w:val="00591566"/>
    <w:rsid w:val="005A0E16"/>
    <w:rsid w:val="005A38EA"/>
    <w:rsid w:val="005B7043"/>
    <w:rsid w:val="005D074B"/>
    <w:rsid w:val="005D6715"/>
    <w:rsid w:val="005E660C"/>
    <w:rsid w:val="00605DC3"/>
    <w:rsid w:val="00620984"/>
    <w:rsid w:val="006215F8"/>
    <w:rsid w:val="00635652"/>
    <w:rsid w:val="00640823"/>
    <w:rsid w:val="00665CB7"/>
    <w:rsid w:val="00673AE8"/>
    <w:rsid w:val="0067509B"/>
    <w:rsid w:val="006808B2"/>
    <w:rsid w:val="0069299B"/>
    <w:rsid w:val="006932E2"/>
    <w:rsid w:val="00696968"/>
    <w:rsid w:val="006971AC"/>
    <w:rsid w:val="00697A42"/>
    <w:rsid w:val="006C6584"/>
    <w:rsid w:val="006E0085"/>
    <w:rsid w:val="006E4B55"/>
    <w:rsid w:val="006F208D"/>
    <w:rsid w:val="006F742F"/>
    <w:rsid w:val="007014BC"/>
    <w:rsid w:val="00701B82"/>
    <w:rsid w:val="007021BE"/>
    <w:rsid w:val="00702D76"/>
    <w:rsid w:val="007100ED"/>
    <w:rsid w:val="00710295"/>
    <w:rsid w:val="007243AA"/>
    <w:rsid w:val="00730E83"/>
    <w:rsid w:val="0073729F"/>
    <w:rsid w:val="007551DF"/>
    <w:rsid w:val="00761A96"/>
    <w:rsid w:val="00771A7B"/>
    <w:rsid w:val="007800A8"/>
    <w:rsid w:val="0078292C"/>
    <w:rsid w:val="00782B6C"/>
    <w:rsid w:val="00792EDE"/>
    <w:rsid w:val="007A105F"/>
    <w:rsid w:val="007A3A6D"/>
    <w:rsid w:val="007B138C"/>
    <w:rsid w:val="007C0E29"/>
    <w:rsid w:val="007C3464"/>
    <w:rsid w:val="007C48DB"/>
    <w:rsid w:val="007C5A2A"/>
    <w:rsid w:val="007D3F9C"/>
    <w:rsid w:val="007D5EA4"/>
    <w:rsid w:val="007D67ED"/>
    <w:rsid w:val="007E15E2"/>
    <w:rsid w:val="007E5546"/>
    <w:rsid w:val="007F214A"/>
    <w:rsid w:val="008055A7"/>
    <w:rsid w:val="008069AC"/>
    <w:rsid w:val="00814E33"/>
    <w:rsid w:val="008201FC"/>
    <w:rsid w:val="00831C05"/>
    <w:rsid w:val="00841253"/>
    <w:rsid w:val="00847467"/>
    <w:rsid w:val="00847706"/>
    <w:rsid w:val="008716D3"/>
    <w:rsid w:val="00875EF8"/>
    <w:rsid w:val="00877F29"/>
    <w:rsid w:val="00885289"/>
    <w:rsid w:val="00893599"/>
    <w:rsid w:val="00894599"/>
    <w:rsid w:val="008948A5"/>
    <w:rsid w:val="008954CE"/>
    <w:rsid w:val="008A0CFB"/>
    <w:rsid w:val="008A14A4"/>
    <w:rsid w:val="008B0447"/>
    <w:rsid w:val="008C125D"/>
    <w:rsid w:val="008C3800"/>
    <w:rsid w:val="008D4926"/>
    <w:rsid w:val="008D72BC"/>
    <w:rsid w:val="008E2912"/>
    <w:rsid w:val="008F4392"/>
    <w:rsid w:val="008F46E2"/>
    <w:rsid w:val="009027FB"/>
    <w:rsid w:val="00904C89"/>
    <w:rsid w:val="009116F6"/>
    <w:rsid w:val="009122CF"/>
    <w:rsid w:val="00913BF2"/>
    <w:rsid w:val="009202C6"/>
    <w:rsid w:val="00926A6E"/>
    <w:rsid w:val="00927928"/>
    <w:rsid w:val="00927CC6"/>
    <w:rsid w:val="00927EFD"/>
    <w:rsid w:val="0094221B"/>
    <w:rsid w:val="009520C1"/>
    <w:rsid w:val="009577F7"/>
    <w:rsid w:val="00966E72"/>
    <w:rsid w:val="00971922"/>
    <w:rsid w:val="00972263"/>
    <w:rsid w:val="0097785A"/>
    <w:rsid w:val="009810AD"/>
    <w:rsid w:val="00991EBC"/>
    <w:rsid w:val="009A4B10"/>
    <w:rsid w:val="009A7CA3"/>
    <w:rsid w:val="009B412B"/>
    <w:rsid w:val="009B54AA"/>
    <w:rsid w:val="009C74BD"/>
    <w:rsid w:val="009E074D"/>
    <w:rsid w:val="009E7460"/>
    <w:rsid w:val="009F0DA2"/>
    <w:rsid w:val="00A045EC"/>
    <w:rsid w:val="00A13835"/>
    <w:rsid w:val="00A163FC"/>
    <w:rsid w:val="00A17B85"/>
    <w:rsid w:val="00A22DDA"/>
    <w:rsid w:val="00A43F00"/>
    <w:rsid w:val="00A45EE9"/>
    <w:rsid w:val="00A63E52"/>
    <w:rsid w:val="00A650B0"/>
    <w:rsid w:val="00A70C7B"/>
    <w:rsid w:val="00A74309"/>
    <w:rsid w:val="00A76154"/>
    <w:rsid w:val="00A76D28"/>
    <w:rsid w:val="00A81161"/>
    <w:rsid w:val="00A8129C"/>
    <w:rsid w:val="00A841AA"/>
    <w:rsid w:val="00A85CBF"/>
    <w:rsid w:val="00A86E61"/>
    <w:rsid w:val="00A87AAB"/>
    <w:rsid w:val="00A9335B"/>
    <w:rsid w:val="00A939D3"/>
    <w:rsid w:val="00A97DCA"/>
    <w:rsid w:val="00AA0913"/>
    <w:rsid w:val="00AA6469"/>
    <w:rsid w:val="00AA7A8B"/>
    <w:rsid w:val="00AB13B7"/>
    <w:rsid w:val="00AC33D1"/>
    <w:rsid w:val="00AC5886"/>
    <w:rsid w:val="00AD718B"/>
    <w:rsid w:val="00AE2C23"/>
    <w:rsid w:val="00AF2D3F"/>
    <w:rsid w:val="00AF3C1D"/>
    <w:rsid w:val="00AF74A2"/>
    <w:rsid w:val="00B10498"/>
    <w:rsid w:val="00B108B4"/>
    <w:rsid w:val="00B1111E"/>
    <w:rsid w:val="00B1252E"/>
    <w:rsid w:val="00B23DF7"/>
    <w:rsid w:val="00B249D0"/>
    <w:rsid w:val="00B419FC"/>
    <w:rsid w:val="00B534E6"/>
    <w:rsid w:val="00B57B9D"/>
    <w:rsid w:val="00B7073B"/>
    <w:rsid w:val="00B7383D"/>
    <w:rsid w:val="00B86F67"/>
    <w:rsid w:val="00B90147"/>
    <w:rsid w:val="00B92AA4"/>
    <w:rsid w:val="00B936DB"/>
    <w:rsid w:val="00BA0619"/>
    <w:rsid w:val="00BA4A98"/>
    <w:rsid w:val="00BA6649"/>
    <w:rsid w:val="00BA7F74"/>
    <w:rsid w:val="00BB2F67"/>
    <w:rsid w:val="00BB36C4"/>
    <w:rsid w:val="00BB47BE"/>
    <w:rsid w:val="00BB694A"/>
    <w:rsid w:val="00BC49BB"/>
    <w:rsid w:val="00BC5DAF"/>
    <w:rsid w:val="00BD7F1B"/>
    <w:rsid w:val="00BE1601"/>
    <w:rsid w:val="00BE1ACA"/>
    <w:rsid w:val="00BE2D48"/>
    <w:rsid w:val="00BF10BE"/>
    <w:rsid w:val="00BF696D"/>
    <w:rsid w:val="00C1709F"/>
    <w:rsid w:val="00C172B9"/>
    <w:rsid w:val="00C213D9"/>
    <w:rsid w:val="00C3034D"/>
    <w:rsid w:val="00C30D21"/>
    <w:rsid w:val="00C3118D"/>
    <w:rsid w:val="00C42B9A"/>
    <w:rsid w:val="00C5448F"/>
    <w:rsid w:val="00C55481"/>
    <w:rsid w:val="00C5792C"/>
    <w:rsid w:val="00C63674"/>
    <w:rsid w:val="00C650C5"/>
    <w:rsid w:val="00C70E9D"/>
    <w:rsid w:val="00C80E52"/>
    <w:rsid w:val="00C96EEE"/>
    <w:rsid w:val="00CA2CAE"/>
    <w:rsid w:val="00CB229C"/>
    <w:rsid w:val="00CB30CD"/>
    <w:rsid w:val="00CD5158"/>
    <w:rsid w:val="00CF4E7A"/>
    <w:rsid w:val="00D010DF"/>
    <w:rsid w:val="00D07B5A"/>
    <w:rsid w:val="00D11114"/>
    <w:rsid w:val="00D46A8D"/>
    <w:rsid w:val="00D47BDE"/>
    <w:rsid w:val="00D571DB"/>
    <w:rsid w:val="00D64E10"/>
    <w:rsid w:val="00D6723B"/>
    <w:rsid w:val="00D71B26"/>
    <w:rsid w:val="00D84183"/>
    <w:rsid w:val="00D95A07"/>
    <w:rsid w:val="00DB46F0"/>
    <w:rsid w:val="00DC6F26"/>
    <w:rsid w:val="00DD6817"/>
    <w:rsid w:val="00DE02D9"/>
    <w:rsid w:val="00DE1136"/>
    <w:rsid w:val="00DF0458"/>
    <w:rsid w:val="00DF451F"/>
    <w:rsid w:val="00DF66C6"/>
    <w:rsid w:val="00E023C5"/>
    <w:rsid w:val="00E03D51"/>
    <w:rsid w:val="00E055BE"/>
    <w:rsid w:val="00E073E4"/>
    <w:rsid w:val="00E12866"/>
    <w:rsid w:val="00E171CF"/>
    <w:rsid w:val="00E207A2"/>
    <w:rsid w:val="00E23E7D"/>
    <w:rsid w:val="00E23FA7"/>
    <w:rsid w:val="00E3367A"/>
    <w:rsid w:val="00E34093"/>
    <w:rsid w:val="00E34699"/>
    <w:rsid w:val="00E366F0"/>
    <w:rsid w:val="00E36FD8"/>
    <w:rsid w:val="00E46F65"/>
    <w:rsid w:val="00E66E36"/>
    <w:rsid w:val="00E67137"/>
    <w:rsid w:val="00E72700"/>
    <w:rsid w:val="00E76E4B"/>
    <w:rsid w:val="00E8207B"/>
    <w:rsid w:val="00E824B3"/>
    <w:rsid w:val="00E85BA9"/>
    <w:rsid w:val="00E85E1B"/>
    <w:rsid w:val="00EA05D6"/>
    <w:rsid w:val="00EA5C97"/>
    <w:rsid w:val="00EB179F"/>
    <w:rsid w:val="00EB2E8F"/>
    <w:rsid w:val="00EB5D7F"/>
    <w:rsid w:val="00EC1580"/>
    <w:rsid w:val="00EC2C36"/>
    <w:rsid w:val="00EE13A7"/>
    <w:rsid w:val="00EE17BF"/>
    <w:rsid w:val="00EE2F60"/>
    <w:rsid w:val="00EE37FE"/>
    <w:rsid w:val="00EE6F17"/>
    <w:rsid w:val="00EF0E8C"/>
    <w:rsid w:val="00F01E92"/>
    <w:rsid w:val="00F0205D"/>
    <w:rsid w:val="00F02702"/>
    <w:rsid w:val="00F12199"/>
    <w:rsid w:val="00F137D6"/>
    <w:rsid w:val="00F14B3B"/>
    <w:rsid w:val="00F20762"/>
    <w:rsid w:val="00F3169E"/>
    <w:rsid w:val="00F47550"/>
    <w:rsid w:val="00F50A04"/>
    <w:rsid w:val="00F557EC"/>
    <w:rsid w:val="00F64D97"/>
    <w:rsid w:val="00F725F1"/>
    <w:rsid w:val="00F76D09"/>
    <w:rsid w:val="00F8010A"/>
    <w:rsid w:val="00F85C50"/>
    <w:rsid w:val="00F97138"/>
    <w:rsid w:val="00F97A5B"/>
    <w:rsid w:val="00FA7E81"/>
    <w:rsid w:val="00FC06C6"/>
    <w:rsid w:val="00FC3EEB"/>
    <w:rsid w:val="00FC6C20"/>
    <w:rsid w:val="00FD7E3C"/>
    <w:rsid w:val="00FE363F"/>
    <w:rsid w:val="00FF02D8"/>
    <w:rsid w:val="00FF2240"/>
    <w:rsid w:val="00FF51B4"/>
    <w:rsid w:val="00FF6E1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D4D80"/>
  <w15:chartTrackingRefBased/>
  <w15:docId w15:val="{C0E35A1F-0A50-408D-BAFD-F01D0A8B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50"/>
    <w:pPr>
      <w:spacing w:after="100" w:afterAutospacing="1" w:line="240" w:lineRule="auto"/>
    </w:pPr>
    <w:rPr>
      <w:rFonts w:ascii="Arial" w:eastAsia="Times New Roman" w:hAnsi="Arial" w:cs="Arial"/>
      <w:color w:val="333333"/>
      <w:sz w:val="24"/>
      <w:szCs w:val="24"/>
      <w:lang w:val="en" w:eastAsia="en-GB"/>
    </w:rPr>
  </w:style>
  <w:style w:type="paragraph" w:styleId="Rubrik1">
    <w:name w:val="heading 1"/>
    <w:basedOn w:val="Normal"/>
    <w:next w:val="Normal"/>
    <w:link w:val="Rubrik1Char"/>
    <w:autoRedefine/>
    <w:uiPriority w:val="9"/>
    <w:qFormat/>
    <w:rsid w:val="00E03D51"/>
    <w:pPr>
      <w:keepNext/>
      <w:keepLines/>
      <w:spacing w:before="240" w:after="0"/>
      <w:outlineLvl w:val="0"/>
    </w:pPr>
    <w:rPr>
      <w:rFonts w:asciiTheme="majorHAnsi" w:eastAsiaTheme="majorEastAsia" w:hAnsiTheme="majorHAnsi" w:cstheme="majorBidi"/>
      <w:b/>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25074"/>
    <w:rPr>
      <w:color w:val="0000FF"/>
      <w:u w:val="single"/>
    </w:rPr>
  </w:style>
  <w:style w:type="character" w:customStyle="1" w:styleId="footnote">
    <w:name w:val="footnote"/>
    <w:basedOn w:val="Standardstycketeckensnitt"/>
    <w:rsid w:val="00325074"/>
  </w:style>
  <w:style w:type="character" w:styleId="Betoning">
    <w:name w:val="Emphasis"/>
    <w:basedOn w:val="Standardstycketeckensnitt"/>
    <w:uiPriority w:val="20"/>
    <w:qFormat/>
    <w:rsid w:val="00325074"/>
    <w:rPr>
      <w:i/>
      <w:iCs/>
    </w:rPr>
  </w:style>
  <w:style w:type="paragraph" w:styleId="Liststycke">
    <w:name w:val="List Paragraph"/>
    <w:basedOn w:val="Normal"/>
    <w:uiPriority w:val="34"/>
    <w:qFormat/>
    <w:rsid w:val="00DF0458"/>
    <w:pPr>
      <w:ind w:left="720"/>
      <w:contextualSpacing/>
    </w:pPr>
  </w:style>
  <w:style w:type="character" w:customStyle="1" w:styleId="Rubrik1Char">
    <w:name w:val="Rubrik 1 Char"/>
    <w:basedOn w:val="Standardstycketeckensnitt"/>
    <w:link w:val="Rubrik1"/>
    <w:uiPriority w:val="9"/>
    <w:rsid w:val="00E03D51"/>
    <w:rPr>
      <w:rFonts w:asciiTheme="majorHAnsi" w:eastAsiaTheme="majorEastAsia" w:hAnsiTheme="majorHAnsi" w:cstheme="majorBidi"/>
      <w:b/>
      <w:sz w:val="32"/>
      <w:szCs w:val="32"/>
    </w:rPr>
  </w:style>
  <w:style w:type="character" w:customStyle="1" w:styleId="marginterm">
    <w:name w:val="margin_term"/>
    <w:basedOn w:val="Standardstycketeckensnitt"/>
    <w:rsid w:val="00E46F65"/>
  </w:style>
  <w:style w:type="paragraph" w:styleId="Rubrik">
    <w:name w:val="Title"/>
    <w:basedOn w:val="Normal"/>
    <w:next w:val="Normal"/>
    <w:link w:val="RubrikChar"/>
    <w:uiPriority w:val="10"/>
    <w:qFormat/>
    <w:rsid w:val="00F47550"/>
    <w:pPr>
      <w:numPr>
        <w:numId w:val="10"/>
      </w:numPr>
      <w:spacing w:after="0" w:afterAutospacing="0"/>
      <w:ind w:left="1572"/>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47550"/>
    <w:rPr>
      <w:rFonts w:asciiTheme="majorHAnsi" w:eastAsiaTheme="majorEastAsia" w:hAnsiTheme="majorHAnsi" w:cstheme="majorBidi"/>
      <w:color w:val="333333"/>
      <w:spacing w:val="-10"/>
      <w:kern w:val="28"/>
      <w:sz w:val="56"/>
      <w:szCs w:val="56"/>
      <w:lang w:val="en" w:eastAsia="en-GB"/>
    </w:rPr>
  </w:style>
  <w:style w:type="character" w:styleId="Kommentarsreferens">
    <w:name w:val="annotation reference"/>
    <w:basedOn w:val="Standardstycketeckensnitt"/>
    <w:uiPriority w:val="99"/>
    <w:semiHidden/>
    <w:unhideWhenUsed/>
    <w:rsid w:val="008A14A4"/>
    <w:rPr>
      <w:sz w:val="16"/>
      <w:szCs w:val="16"/>
    </w:rPr>
  </w:style>
  <w:style w:type="paragraph" w:styleId="Kommentarer">
    <w:name w:val="annotation text"/>
    <w:basedOn w:val="Normal"/>
    <w:link w:val="KommentarerChar"/>
    <w:uiPriority w:val="99"/>
    <w:unhideWhenUsed/>
    <w:rsid w:val="008A14A4"/>
    <w:rPr>
      <w:sz w:val="20"/>
      <w:szCs w:val="20"/>
    </w:rPr>
  </w:style>
  <w:style w:type="character" w:customStyle="1" w:styleId="KommentarerChar">
    <w:name w:val="Kommentarer Char"/>
    <w:basedOn w:val="Standardstycketeckensnitt"/>
    <w:link w:val="Kommentarer"/>
    <w:uiPriority w:val="99"/>
    <w:rsid w:val="008A14A4"/>
    <w:rPr>
      <w:rFonts w:ascii="Arial" w:eastAsia="Times New Roman" w:hAnsi="Arial" w:cs="Arial"/>
      <w:color w:val="333333"/>
      <w:sz w:val="20"/>
      <w:szCs w:val="20"/>
      <w:lang w:val="en" w:eastAsia="en-GB"/>
    </w:rPr>
  </w:style>
  <w:style w:type="paragraph" w:styleId="Kommentarsmne">
    <w:name w:val="annotation subject"/>
    <w:basedOn w:val="Kommentarer"/>
    <w:next w:val="Kommentarer"/>
    <w:link w:val="KommentarsmneChar"/>
    <w:uiPriority w:val="99"/>
    <w:semiHidden/>
    <w:unhideWhenUsed/>
    <w:rsid w:val="008A14A4"/>
    <w:rPr>
      <w:b/>
      <w:bCs/>
    </w:rPr>
  </w:style>
  <w:style w:type="character" w:customStyle="1" w:styleId="KommentarsmneChar">
    <w:name w:val="Kommentarsämne Char"/>
    <w:basedOn w:val="KommentarerChar"/>
    <w:link w:val="Kommentarsmne"/>
    <w:uiPriority w:val="99"/>
    <w:semiHidden/>
    <w:rsid w:val="008A14A4"/>
    <w:rPr>
      <w:rFonts w:ascii="Arial" w:eastAsia="Times New Roman" w:hAnsi="Arial" w:cs="Arial"/>
      <w:b/>
      <w:bCs/>
      <w:color w:val="333333"/>
      <w:sz w:val="20"/>
      <w:szCs w:val="20"/>
      <w:lang w:val="en" w:eastAsia="en-GB"/>
    </w:rPr>
  </w:style>
  <w:style w:type="paragraph" w:styleId="Ballongtext">
    <w:name w:val="Balloon Text"/>
    <w:basedOn w:val="Normal"/>
    <w:link w:val="BallongtextChar"/>
    <w:uiPriority w:val="99"/>
    <w:semiHidden/>
    <w:unhideWhenUsed/>
    <w:rsid w:val="008A14A4"/>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14A4"/>
    <w:rPr>
      <w:rFonts w:ascii="Segoe UI" w:eastAsia="Times New Roman" w:hAnsi="Segoe UI" w:cs="Segoe UI"/>
      <w:color w:val="333333"/>
      <w:sz w:val="18"/>
      <w:szCs w:val="18"/>
      <w:lang w:val="en" w:eastAsia="en-GB"/>
    </w:rPr>
  </w:style>
  <w:style w:type="paragraph" w:styleId="Sidhuvud">
    <w:name w:val="header"/>
    <w:basedOn w:val="Normal"/>
    <w:link w:val="SidhuvudChar"/>
    <w:uiPriority w:val="99"/>
    <w:unhideWhenUsed/>
    <w:rsid w:val="00A43F00"/>
    <w:pPr>
      <w:tabs>
        <w:tab w:val="center" w:pos="4536"/>
        <w:tab w:val="right" w:pos="9072"/>
      </w:tabs>
      <w:spacing w:after="0"/>
    </w:pPr>
  </w:style>
  <w:style w:type="character" w:customStyle="1" w:styleId="SidhuvudChar">
    <w:name w:val="Sidhuvud Char"/>
    <w:basedOn w:val="Standardstycketeckensnitt"/>
    <w:link w:val="Sidhuvud"/>
    <w:uiPriority w:val="99"/>
    <w:rsid w:val="00A43F00"/>
    <w:rPr>
      <w:rFonts w:ascii="Arial" w:eastAsia="Times New Roman" w:hAnsi="Arial" w:cs="Arial"/>
      <w:color w:val="333333"/>
      <w:sz w:val="24"/>
      <w:szCs w:val="24"/>
      <w:lang w:val="en" w:eastAsia="en-GB"/>
    </w:rPr>
  </w:style>
  <w:style w:type="paragraph" w:styleId="Sidfot">
    <w:name w:val="footer"/>
    <w:basedOn w:val="Normal"/>
    <w:link w:val="SidfotChar"/>
    <w:uiPriority w:val="99"/>
    <w:unhideWhenUsed/>
    <w:rsid w:val="00A43F00"/>
    <w:pPr>
      <w:tabs>
        <w:tab w:val="center" w:pos="4536"/>
        <w:tab w:val="right" w:pos="9072"/>
      </w:tabs>
      <w:spacing w:after="0"/>
    </w:pPr>
  </w:style>
  <w:style w:type="character" w:customStyle="1" w:styleId="SidfotChar">
    <w:name w:val="Sidfot Char"/>
    <w:basedOn w:val="Standardstycketeckensnitt"/>
    <w:link w:val="Sidfot"/>
    <w:uiPriority w:val="99"/>
    <w:rsid w:val="00A43F00"/>
    <w:rPr>
      <w:rFonts w:ascii="Arial" w:eastAsia="Times New Roman" w:hAnsi="Arial" w:cs="Arial"/>
      <w:color w:val="333333"/>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2339">
      <w:bodyDiv w:val="1"/>
      <w:marLeft w:val="0"/>
      <w:marRight w:val="0"/>
      <w:marTop w:val="0"/>
      <w:marBottom w:val="0"/>
      <w:divBdr>
        <w:top w:val="none" w:sz="0" w:space="0" w:color="auto"/>
        <w:left w:val="none" w:sz="0" w:space="0" w:color="auto"/>
        <w:bottom w:val="none" w:sz="0" w:space="0" w:color="auto"/>
        <w:right w:val="none" w:sz="0" w:space="0" w:color="auto"/>
      </w:divBdr>
    </w:div>
    <w:div w:id="776212484">
      <w:bodyDiv w:val="1"/>
      <w:marLeft w:val="0"/>
      <w:marRight w:val="0"/>
      <w:marTop w:val="0"/>
      <w:marBottom w:val="0"/>
      <w:divBdr>
        <w:top w:val="none" w:sz="0" w:space="0" w:color="auto"/>
        <w:left w:val="none" w:sz="0" w:space="0" w:color="auto"/>
        <w:bottom w:val="none" w:sz="0" w:space="0" w:color="auto"/>
        <w:right w:val="none" w:sz="0" w:space="0" w:color="auto"/>
      </w:divBdr>
    </w:div>
    <w:div w:id="1573154172">
      <w:bodyDiv w:val="1"/>
      <w:marLeft w:val="0"/>
      <w:marRight w:val="0"/>
      <w:marTop w:val="0"/>
      <w:marBottom w:val="0"/>
      <w:divBdr>
        <w:top w:val="none" w:sz="0" w:space="0" w:color="auto"/>
        <w:left w:val="none" w:sz="0" w:space="0" w:color="auto"/>
        <w:bottom w:val="none" w:sz="0" w:space="0" w:color="auto"/>
        <w:right w:val="none" w:sz="0" w:space="0" w:color="auto"/>
      </w:divBdr>
      <w:divsChild>
        <w:div w:id="1330980445">
          <w:marLeft w:val="0"/>
          <w:marRight w:val="0"/>
          <w:marTop w:val="0"/>
          <w:marBottom w:val="0"/>
          <w:divBdr>
            <w:top w:val="none" w:sz="0" w:space="0" w:color="auto"/>
            <w:left w:val="none" w:sz="0" w:space="0" w:color="auto"/>
            <w:bottom w:val="none" w:sz="0" w:space="0" w:color="auto"/>
            <w:right w:val="none" w:sz="0" w:space="0" w:color="auto"/>
          </w:divBdr>
          <w:divsChild>
            <w:div w:id="1760055884">
              <w:marLeft w:val="0"/>
              <w:marRight w:val="0"/>
              <w:marTop w:val="100"/>
              <w:marBottom w:val="100"/>
              <w:divBdr>
                <w:top w:val="none" w:sz="0" w:space="0" w:color="auto"/>
                <w:left w:val="none" w:sz="0" w:space="0" w:color="auto"/>
                <w:bottom w:val="none" w:sz="0" w:space="0" w:color="auto"/>
                <w:right w:val="none" w:sz="0" w:space="0" w:color="auto"/>
              </w:divBdr>
              <w:divsChild>
                <w:div w:id="2037462653">
                  <w:marLeft w:val="0"/>
                  <w:marRight w:val="0"/>
                  <w:marTop w:val="0"/>
                  <w:marBottom w:val="0"/>
                  <w:divBdr>
                    <w:top w:val="none" w:sz="0" w:space="0" w:color="auto"/>
                    <w:left w:val="none" w:sz="0" w:space="0" w:color="auto"/>
                    <w:bottom w:val="none" w:sz="0" w:space="0" w:color="auto"/>
                    <w:right w:val="none" w:sz="0" w:space="0" w:color="auto"/>
                  </w:divBdr>
                  <w:divsChild>
                    <w:div w:id="1561138484">
                      <w:marLeft w:val="0"/>
                      <w:marRight w:val="0"/>
                      <w:marTop w:val="0"/>
                      <w:marBottom w:val="0"/>
                      <w:divBdr>
                        <w:top w:val="none" w:sz="0" w:space="0" w:color="auto"/>
                        <w:left w:val="none" w:sz="0" w:space="0" w:color="auto"/>
                        <w:bottom w:val="none" w:sz="0" w:space="0" w:color="auto"/>
                        <w:right w:val="none" w:sz="0" w:space="0" w:color="auto"/>
                      </w:divBdr>
                      <w:divsChild>
                        <w:div w:id="613365660">
                          <w:marLeft w:val="0"/>
                          <w:marRight w:val="0"/>
                          <w:marTop w:val="0"/>
                          <w:marBottom w:val="450"/>
                          <w:divBdr>
                            <w:top w:val="none" w:sz="0" w:space="0" w:color="auto"/>
                            <w:left w:val="none" w:sz="0" w:space="0" w:color="auto"/>
                            <w:bottom w:val="single" w:sz="6" w:space="0" w:color="DDDDDD"/>
                            <w:right w:val="none" w:sz="0" w:space="0" w:color="auto"/>
                          </w:divBdr>
                          <w:divsChild>
                            <w:div w:id="708646034">
                              <w:marLeft w:val="0"/>
                              <w:marRight w:val="0"/>
                              <w:marTop w:val="0"/>
                              <w:marBottom w:val="0"/>
                              <w:divBdr>
                                <w:top w:val="none" w:sz="0" w:space="0" w:color="auto"/>
                                <w:left w:val="none" w:sz="0" w:space="0" w:color="auto"/>
                                <w:bottom w:val="none" w:sz="0" w:space="0" w:color="auto"/>
                                <w:right w:val="none" w:sz="0" w:space="0" w:color="auto"/>
                              </w:divBdr>
                            </w:div>
                          </w:divsChild>
                        </w:div>
                        <w:div w:id="2140220644">
                          <w:marLeft w:val="0"/>
                          <w:marRight w:val="0"/>
                          <w:marTop w:val="0"/>
                          <w:marBottom w:val="0"/>
                          <w:divBdr>
                            <w:top w:val="none" w:sz="0" w:space="0" w:color="auto"/>
                            <w:left w:val="none" w:sz="0" w:space="0" w:color="auto"/>
                            <w:bottom w:val="none" w:sz="0" w:space="0" w:color="auto"/>
                            <w:right w:val="none" w:sz="0" w:space="0" w:color="auto"/>
                          </w:divBdr>
                        </w:div>
                        <w:div w:id="1481581706">
                          <w:marLeft w:val="0"/>
                          <w:marRight w:val="0"/>
                          <w:marTop w:val="0"/>
                          <w:marBottom w:val="0"/>
                          <w:divBdr>
                            <w:top w:val="none" w:sz="0" w:space="0" w:color="auto"/>
                            <w:left w:val="none" w:sz="0" w:space="0" w:color="auto"/>
                            <w:bottom w:val="none" w:sz="0" w:space="0" w:color="auto"/>
                            <w:right w:val="none" w:sz="0" w:space="0" w:color="auto"/>
                          </w:divBdr>
                          <w:divsChild>
                            <w:div w:id="468910851">
                              <w:marLeft w:val="0"/>
                              <w:marRight w:val="0"/>
                              <w:marTop w:val="0"/>
                              <w:marBottom w:val="0"/>
                              <w:divBdr>
                                <w:top w:val="none" w:sz="0" w:space="0" w:color="auto"/>
                                <w:left w:val="none" w:sz="0" w:space="0" w:color="auto"/>
                                <w:bottom w:val="none" w:sz="0" w:space="0" w:color="auto"/>
                                <w:right w:val="none" w:sz="0" w:space="0" w:color="auto"/>
                              </w:divBdr>
                              <w:divsChild>
                                <w:div w:id="194780426">
                                  <w:marLeft w:val="0"/>
                                  <w:marRight w:val="0"/>
                                  <w:marTop w:val="195"/>
                                  <w:marBottom w:val="195"/>
                                  <w:divBdr>
                                    <w:top w:val="none" w:sz="0" w:space="0" w:color="auto"/>
                                    <w:left w:val="none" w:sz="0" w:space="0" w:color="auto"/>
                                    <w:bottom w:val="none" w:sz="0" w:space="0" w:color="auto"/>
                                    <w:right w:val="none" w:sz="0" w:space="0" w:color="auto"/>
                                  </w:divBdr>
                                </w:div>
                              </w:divsChild>
                            </w:div>
                            <w:div w:id="129711335">
                              <w:marLeft w:val="0"/>
                              <w:marRight w:val="0"/>
                              <w:marTop w:val="0"/>
                              <w:marBottom w:val="0"/>
                              <w:divBdr>
                                <w:top w:val="none" w:sz="0" w:space="0" w:color="auto"/>
                                <w:left w:val="none" w:sz="0" w:space="0" w:color="auto"/>
                                <w:bottom w:val="none" w:sz="0" w:space="0" w:color="auto"/>
                                <w:right w:val="none" w:sz="0" w:space="0" w:color="auto"/>
                              </w:divBdr>
                            </w:div>
                            <w:div w:id="655913116">
                              <w:marLeft w:val="0"/>
                              <w:marRight w:val="0"/>
                              <w:marTop w:val="0"/>
                              <w:marBottom w:val="0"/>
                              <w:divBdr>
                                <w:top w:val="none" w:sz="0" w:space="0" w:color="auto"/>
                                <w:left w:val="none" w:sz="0" w:space="0" w:color="auto"/>
                                <w:bottom w:val="none" w:sz="0" w:space="0" w:color="auto"/>
                                <w:right w:val="none" w:sz="0" w:space="0" w:color="auto"/>
                              </w:divBdr>
                              <w:divsChild>
                                <w:div w:id="1546603196">
                                  <w:marLeft w:val="0"/>
                                  <w:marRight w:val="0"/>
                                  <w:marTop w:val="195"/>
                                  <w:marBottom w:val="195"/>
                                  <w:divBdr>
                                    <w:top w:val="none" w:sz="0" w:space="0" w:color="auto"/>
                                    <w:left w:val="none" w:sz="0" w:space="0" w:color="auto"/>
                                    <w:bottom w:val="none" w:sz="0" w:space="0" w:color="auto"/>
                                    <w:right w:val="none" w:sz="0" w:space="0" w:color="auto"/>
                                  </w:divBdr>
                                </w:div>
                              </w:divsChild>
                            </w:div>
                            <w:div w:id="1190072143">
                              <w:marLeft w:val="0"/>
                              <w:marRight w:val="0"/>
                              <w:marTop w:val="0"/>
                              <w:marBottom w:val="0"/>
                              <w:divBdr>
                                <w:top w:val="none" w:sz="0" w:space="0" w:color="auto"/>
                                <w:left w:val="none" w:sz="0" w:space="0" w:color="auto"/>
                                <w:bottom w:val="none" w:sz="0" w:space="0" w:color="auto"/>
                                <w:right w:val="none" w:sz="0" w:space="0" w:color="auto"/>
                              </w:divBdr>
                            </w:div>
                          </w:divsChild>
                        </w:div>
                        <w:div w:id="210462736">
                          <w:marLeft w:val="0"/>
                          <w:marRight w:val="0"/>
                          <w:marTop w:val="0"/>
                          <w:marBottom w:val="0"/>
                          <w:divBdr>
                            <w:top w:val="none" w:sz="0" w:space="0" w:color="auto"/>
                            <w:left w:val="none" w:sz="0" w:space="0" w:color="auto"/>
                            <w:bottom w:val="none" w:sz="0" w:space="0" w:color="auto"/>
                            <w:right w:val="none" w:sz="0" w:space="0" w:color="auto"/>
                          </w:divBdr>
                        </w:div>
                        <w:div w:id="542208751">
                          <w:marLeft w:val="0"/>
                          <w:marRight w:val="0"/>
                          <w:marTop w:val="0"/>
                          <w:marBottom w:val="0"/>
                          <w:divBdr>
                            <w:top w:val="none" w:sz="0" w:space="0" w:color="auto"/>
                            <w:left w:val="none" w:sz="0" w:space="0" w:color="auto"/>
                            <w:bottom w:val="none" w:sz="0" w:space="0" w:color="auto"/>
                            <w:right w:val="none" w:sz="0" w:space="0" w:color="auto"/>
                          </w:divBdr>
                          <w:divsChild>
                            <w:div w:id="971789779">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2039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44AED-23F9-4E3A-8324-2ACB84E5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9</Pages>
  <Words>2546</Words>
  <Characters>13499</Characters>
  <Application>Microsoft Office Word</Application>
  <DocSecurity>0</DocSecurity>
  <Lines>112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NCAB Holding AB</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Goff</dc:creator>
  <cp:keywords/>
  <dc:description/>
  <cp:lastModifiedBy>Frida Rudolfsson</cp:lastModifiedBy>
  <cp:revision>12</cp:revision>
  <dcterms:created xsi:type="dcterms:W3CDTF">2020-08-24T12:01:00Z</dcterms:created>
  <dcterms:modified xsi:type="dcterms:W3CDTF">2020-10-08T08:41:00Z</dcterms:modified>
</cp:coreProperties>
</file>